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730" w:rsidRPr="000A7730" w:rsidRDefault="000A7730" w:rsidP="000A7730">
      <w:pPr>
        <w:spacing w:after="0" w:line="240" w:lineRule="auto"/>
        <w:rPr>
          <w:rFonts w:ascii="Calibri" w:eastAsia="MS Mincho" w:hAnsi="Calibri" w:cs="Calibri"/>
        </w:rPr>
      </w:pPr>
      <w:bookmarkStart w:id="0" w:name="_GoBack"/>
      <w:bookmarkEnd w:id="0"/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Наименование МФЦ: 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Адрес: _____________________________________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___________________________________________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От ________________________________________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(Ф.И.О. заявителя)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Адрес: _____________________________________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___________________________________________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Телефон: __________________________________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Адрес электронной почты: 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>о существенном изменении имущественного положения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>МФЦ ______________________ осуществлено включение в Единый федеральный реестр сведений о банкротстве сведений о возбуждении процедуры внесудебного банкротства гражданина Российской Федерации ____________________(далее - Должник).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ч. 1 ст. 223.5 Федерального закона от 26.10.2002 № 127-ФЗ </w:t>
      </w:r>
      <w:r w:rsidRPr="000A7730">
        <w:rPr>
          <w:rFonts w:ascii="Times New Roman" w:eastAsia="Calibri" w:hAnsi="Times New Roman" w:cs="Times New Roman"/>
          <w:sz w:val="28"/>
          <w:szCs w:val="28"/>
        </w:rPr>
        <w:br/>
        <w:t>«О несостоятельности (банкротстве)» Должник уведомляет о существенном изменении своего имущественного положения.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>«_</w:t>
      </w:r>
      <w:proofErr w:type="gramStart"/>
      <w:r w:rsidRPr="000A7730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0A7730">
        <w:rPr>
          <w:rFonts w:ascii="Times New Roman" w:eastAsia="Calibri" w:hAnsi="Times New Roman" w:cs="Times New Roman"/>
          <w:sz w:val="28"/>
          <w:szCs w:val="28"/>
        </w:rPr>
        <w:t>__________ ____ г.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Должник: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______________/______________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(подпись, Ф.И.О.)</w:t>
      </w:r>
    </w:p>
    <w:p w:rsidR="00B16682" w:rsidRDefault="00B16682"/>
    <w:sectPr w:rsidR="00B16682" w:rsidSect="004F7CEF">
      <w:pgSz w:w="11905" w:h="16838"/>
      <w:pgMar w:top="1134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30"/>
    <w:rsid w:val="000A7730"/>
    <w:rsid w:val="003941F9"/>
    <w:rsid w:val="00441CCA"/>
    <w:rsid w:val="004B45A4"/>
    <w:rsid w:val="00B1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CE0F1-3F07-4DF2-8AC2-0219737E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О.С. Лавриненко</dc:creator>
  <cp:keywords/>
  <dc:description/>
  <cp:lastModifiedBy>Виктория Сукачёва</cp:lastModifiedBy>
  <cp:revision>2</cp:revision>
  <dcterms:created xsi:type="dcterms:W3CDTF">2023-10-24T14:34:00Z</dcterms:created>
  <dcterms:modified xsi:type="dcterms:W3CDTF">2023-10-24T14:34:00Z</dcterms:modified>
</cp:coreProperties>
</file>