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99" w:rsidRPr="000E0F99" w:rsidRDefault="000E0F99" w:rsidP="000E0F99">
      <w:pPr>
        <w:jc w:val="center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ПУБЛИЧНАЯ ОФЕРТА</w:t>
      </w:r>
    </w:p>
    <w:p w:rsidR="000E0F99" w:rsidRDefault="000E0F99" w:rsidP="000E0F99">
      <w:pPr>
        <w:jc w:val="center"/>
        <w:rPr>
          <w:rFonts w:ascii="Times New Roman" w:hAnsi="Times New Roman" w:cs="Times New Roman"/>
        </w:rPr>
      </w:pPr>
      <w:proofErr w:type="gramStart"/>
      <w:r w:rsidRPr="000E0F99">
        <w:rPr>
          <w:rFonts w:ascii="Times New Roman" w:hAnsi="Times New Roman" w:cs="Times New Roman"/>
        </w:rPr>
        <w:t>о заключении Агентского договора по приему документов  от заявителей для перевода документов с иностранных языков</w:t>
      </w:r>
      <w:proofErr w:type="gramEnd"/>
      <w:r w:rsidRPr="000E0F99">
        <w:rPr>
          <w:rFonts w:ascii="Times New Roman" w:hAnsi="Times New Roman" w:cs="Times New Roman"/>
        </w:rPr>
        <w:t xml:space="preserve"> на русский язык</w:t>
      </w:r>
    </w:p>
    <w:p w:rsidR="000E0F99" w:rsidRDefault="000E0F99" w:rsidP="000E0F99">
      <w:pPr>
        <w:jc w:val="center"/>
      </w:pPr>
    </w:p>
    <w:p w:rsidR="000E0F99" w:rsidRPr="000E0F99" w:rsidRDefault="000E0F99" w:rsidP="000E0F99">
      <w:pPr>
        <w:numPr>
          <w:ilvl w:val="0"/>
          <w:numId w:val="1"/>
        </w:numPr>
        <w:tabs>
          <w:tab w:val="left" w:pos="994"/>
        </w:tabs>
        <w:spacing w:line="360" w:lineRule="auto"/>
        <w:ind w:firstLine="780"/>
        <w:jc w:val="both"/>
        <w:rPr>
          <w:rFonts w:ascii="Times New Roman" w:hAnsi="Times New Roman" w:cs="Times New Roman"/>
        </w:rPr>
      </w:pPr>
      <w:proofErr w:type="gramStart"/>
      <w:r w:rsidRPr="000E0F99">
        <w:rPr>
          <w:rFonts w:ascii="Times New Roman" w:hAnsi="Times New Roman" w:cs="Times New Roman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Pr="000E0F99">
        <w:rPr>
          <w:rFonts w:ascii="Times New Roman" w:hAnsi="Times New Roman" w:cs="Times New Roman"/>
          <w:color w:val="auto"/>
        </w:rPr>
        <w:t>Муниципального ав</w:t>
      </w:r>
      <w:r>
        <w:rPr>
          <w:rFonts w:ascii="Times New Roman" w:hAnsi="Times New Roman" w:cs="Times New Roman"/>
          <w:color w:val="auto"/>
        </w:rPr>
        <w:t xml:space="preserve">тономного учреждения </w:t>
      </w:r>
      <w:proofErr w:type="spellStart"/>
      <w:r>
        <w:rPr>
          <w:rFonts w:ascii="Times New Roman" w:hAnsi="Times New Roman" w:cs="Times New Roman"/>
          <w:color w:val="auto"/>
        </w:rPr>
        <w:t>Ремонтннского</w:t>
      </w:r>
      <w:proofErr w:type="spellEnd"/>
      <w:r w:rsidRPr="000E0F99">
        <w:rPr>
          <w:rFonts w:ascii="Times New Roman" w:hAnsi="Times New Roman" w:cs="Times New Roman"/>
          <w:color w:val="auto"/>
        </w:rPr>
        <w:t xml:space="preserve"> района «Многофункциональный центр предоставления государственных и муниципальных ус</w:t>
      </w:r>
      <w:r>
        <w:rPr>
          <w:rFonts w:ascii="Times New Roman" w:hAnsi="Times New Roman" w:cs="Times New Roman"/>
          <w:color w:val="auto"/>
        </w:rPr>
        <w:t xml:space="preserve">луг» (далее - МАУ МФЦ </w:t>
      </w:r>
      <w:proofErr w:type="spellStart"/>
      <w:r>
        <w:rPr>
          <w:rFonts w:ascii="Times New Roman" w:hAnsi="Times New Roman" w:cs="Times New Roman"/>
          <w:color w:val="auto"/>
        </w:rPr>
        <w:t>Ремонтненского</w:t>
      </w:r>
      <w:proofErr w:type="spellEnd"/>
      <w:r w:rsidRPr="000E0F99">
        <w:rPr>
          <w:rFonts w:ascii="Times New Roman" w:hAnsi="Times New Roman" w:cs="Times New Roman"/>
          <w:color w:val="auto"/>
        </w:rPr>
        <w:t xml:space="preserve"> райо</w:t>
      </w:r>
      <w:r>
        <w:rPr>
          <w:rFonts w:ascii="Times New Roman" w:hAnsi="Times New Roman" w:cs="Times New Roman"/>
          <w:color w:val="auto"/>
        </w:rPr>
        <w:t>на), в лице директора Дубовой Юлии Васильевны</w:t>
      </w:r>
      <w:r w:rsidRPr="000E0F99">
        <w:rPr>
          <w:rFonts w:ascii="Times New Roman" w:hAnsi="Times New Roman" w:cs="Times New Roman"/>
          <w:color w:val="auto"/>
        </w:rPr>
        <w:t>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</w:t>
      </w:r>
      <w:proofErr w:type="gramEnd"/>
      <w:r w:rsidRPr="000E0F99">
        <w:rPr>
          <w:rFonts w:ascii="Times New Roman" w:hAnsi="Times New Roman" w:cs="Times New Roman"/>
          <w:color w:val="auto"/>
        </w:rPr>
        <w:t xml:space="preserve"> публичной оферте и приложениях к ней, по оказанию сопутствующих услуг заявителям (предмет Агентского договора) – перевод документов с иностранных языков на русский язык.</w:t>
      </w:r>
    </w:p>
    <w:p w:rsidR="000E0F99" w:rsidRPr="000E0F99" w:rsidRDefault="000E0F99" w:rsidP="000E0F99">
      <w:pPr>
        <w:numPr>
          <w:ilvl w:val="0"/>
          <w:numId w:val="1"/>
        </w:numPr>
        <w:tabs>
          <w:tab w:val="left" w:pos="1054"/>
        </w:tabs>
        <w:spacing w:line="360" w:lineRule="auto"/>
        <w:ind w:firstLine="780"/>
        <w:jc w:val="both"/>
        <w:rPr>
          <w:rFonts w:ascii="Times New Roman" w:hAnsi="Times New Roman" w:cs="Times New Roman"/>
        </w:rPr>
      </w:pPr>
      <w:proofErr w:type="gramStart"/>
      <w:r w:rsidRPr="000E0F99">
        <w:rPr>
          <w:rFonts w:ascii="Times New Roman" w:hAnsi="Times New Roman" w:cs="Times New Roman"/>
          <w:color w:val="auto"/>
        </w:rPr>
        <w:t xml:space="preserve">Оказание вышеназванной услуги МАУ МФЦ </w:t>
      </w:r>
      <w:proofErr w:type="spellStart"/>
      <w:r>
        <w:rPr>
          <w:rFonts w:ascii="Times New Roman" w:hAnsi="Times New Roman" w:cs="Times New Roman"/>
          <w:color w:val="auto"/>
        </w:rPr>
        <w:t>Ремонтненского</w:t>
      </w:r>
      <w:proofErr w:type="spellEnd"/>
      <w:r w:rsidRPr="000E0F99">
        <w:rPr>
          <w:rFonts w:ascii="Times New Roman" w:hAnsi="Times New Roman" w:cs="Times New Roman"/>
          <w:color w:val="auto"/>
        </w:rPr>
        <w:t xml:space="preserve"> района организуется </w:t>
      </w:r>
      <w:r w:rsidRPr="000E0F99">
        <w:rPr>
          <w:rFonts w:ascii="Times New Roman" w:hAnsi="Times New Roman" w:cs="Times New Roman"/>
        </w:rPr>
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</w:t>
      </w:r>
      <w:proofErr w:type="gramEnd"/>
      <w:r w:rsidRPr="000E0F99">
        <w:rPr>
          <w:rFonts w:ascii="Times New Roman" w:hAnsi="Times New Roman" w:cs="Times New Roman"/>
        </w:rPr>
        <w:t xml:space="preserve"> Российской Федерации от 22.12.2012 №1376.</w:t>
      </w:r>
    </w:p>
    <w:p w:rsidR="000E0F99" w:rsidRPr="000E0F99" w:rsidRDefault="000E0F99" w:rsidP="000E0F99">
      <w:pPr>
        <w:numPr>
          <w:ilvl w:val="0"/>
          <w:numId w:val="1"/>
        </w:numPr>
        <w:tabs>
          <w:tab w:val="left" w:pos="990"/>
        </w:tabs>
        <w:spacing w:line="360" w:lineRule="auto"/>
        <w:ind w:firstLine="780"/>
        <w:jc w:val="both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</w:r>
    </w:p>
    <w:p w:rsidR="000E0F99" w:rsidRPr="000E0F99" w:rsidRDefault="000E0F99" w:rsidP="000E0F99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ab/>
        <w:t>3.1. требованиям законодательства, предъявляемым к Принципалу в соответствии с видом работ:</w:t>
      </w:r>
    </w:p>
    <w:p w:rsidR="000E0F99" w:rsidRPr="000E0F99" w:rsidRDefault="000E0F99" w:rsidP="000E0F99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ab/>
        <w:t>- для Принципала – индивидуального предпринимателя, юридического лица возможность перевода документов с иностранных языков на русский язык.</w:t>
      </w:r>
    </w:p>
    <w:p w:rsidR="000E0F99" w:rsidRPr="000E0F99" w:rsidRDefault="000E0F99" w:rsidP="000E0F9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        3.2.Обеспечение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</w:r>
    </w:p>
    <w:p w:rsidR="000E0F99" w:rsidRPr="000E0F99" w:rsidRDefault="000E0F99" w:rsidP="000E0F99">
      <w:pPr>
        <w:tabs>
          <w:tab w:val="left" w:pos="0"/>
        </w:tabs>
        <w:spacing w:line="360" w:lineRule="auto"/>
        <w:ind w:left="-142"/>
        <w:jc w:val="both"/>
        <w:rPr>
          <w:rFonts w:ascii="Times New Roman" w:hAnsi="Times New Roman" w:cs="Times New Roman"/>
          <w:color w:val="623B2A"/>
        </w:rPr>
      </w:pPr>
      <w:r w:rsidRPr="000E0F9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0E0F99">
        <w:rPr>
          <w:rFonts w:ascii="Times New Roman" w:hAnsi="Times New Roman" w:cs="Times New Roman"/>
        </w:rPr>
        <w:t>3.3. Гарантия выполнение полного перечня видов работ (услуг), указанных в Агентском договоре к настоящей оферте, (выборочное) выполнение видов работ (услуг) не допускается.</w:t>
      </w:r>
    </w:p>
    <w:p w:rsidR="000E0F99" w:rsidRPr="000E0F99" w:rsidRDefault="000E0F99" w:rsidP="000E0F99">
      <w:pPr>
        <w:widowControl w:val="0"/>
        <w:shd w:val="clear" w:color="auto" w:fill="FFFFFF"/>
        <w:spacing w:line="360" w:lineRule="auto"/>
        <w:ind w:firstLine="743"/>
        <w:jc w:val="both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 4. Акцепт оферты и заключение договора совершается в течение 20 (двадцати) рабочих дней от даты получения </w:t>
      </w:r>
      <w:r w:rsidRPr="000E0F99">
        <w:rPr>
          <w:rFonts w:ascii="Times New Roman" w:hAnsi="Times New Roman" w:cs="Times New Roman"/>
          <w:color w:val="auto"/>
        </w:rPr>
        <w:t xml:space="preserve">МАУ МФЦ </w:t>
      </w:r>
      <w:proofErr w:type="spellStart"/>
      <w:r>
        <w:rPr>
          <w:rFonts w:ascii="Times New Roman" w:hAnsi="Times New Roman" w:cs="Times New Roman"/>
          <w:color w:val="auto"/>
        </w:rPr>
        <w:t>Ремонтненского</w:t>
      </w:r>
      <w:proofErr w:type="spellEnd"/>
      <w:r w:rsidRPr="000E0F99">
        <w:rPr>
          <w:rFonts w:ascii="Times New Roman" w:hAnsi="Times New Roman" w:cs="Times New Roman"/>
          <w:color w:val="auto"/>
        </w:rPr>
        <w:t xml:space="preserve"> района</w:t>
      </w:r>
      <w:r w:rsidRPr="000E0F99">
        <w:rPr>
          <w:rFonts w:ascii="Times New Roman" w:hAnsi="Times New Roman" w:cs="Times New Roman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</w:t>
      </w:r>
      <w:r w:rsidRPr="000E0F99">
        <w:rPr>
          <w:rFonts w:ascii="Times New Roman" w:hAnsi="Times New Roman" w:cs="Times New Roman"/>
        </w:rPr>
        <w:lastRenderedPageBreak/>
        <w:t xml:space="preserve">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Pr="000E0F99">
        <w:rPr>
          <w:rFonts w:ascii="Times New Roman" w:hAnsi="Times New Roman" w:cs="Times New Roman"/>
          <w:color w:val="auto"/>
        </w:rPr>
        <w:t>с 9</w:t>
      </w:r>
      <w:r>
        <w:rPr>
          <w:rFonts w:ascii="Times New Roman" w:hAnsi="Times New Roman" w:cs="Times New Roman"/>
          <w:color w:val="auto"/>
        </w:rPr>
        <w:t xml:space="preserve">:00 </w:t>
      </w:r>
      <w:r w:rsidRPr="000E0F99">
        <w:rPr>
          <w:rFonts w:ascii="Times New Roman" w:hAnsi="Times New Roman" w:cs="Times New Roman"/>
          <w:color w:val="auto"/>
        </w:rPr>
        <w:t>до 1</w:t>
      </w:r>
      <w:r>
        <w:rPr>
          <w:rFonts w:ascii="Times New Roman" w:hAnsi="Times New Roman" w:cs="Times New Roman"/>
          <w:color w:val="auto"/>
        </w:rPr>
        <w:t>7:00 часов, перерыв с 13:00</w:t>
      </w:r>
      <w:r w:rsidRPr="000E0F99">
        <w:rPr>
          <w:rFonts w:ascii="Times New Roman" w:hAnsi="Times New Roman" w:cs="Times New Roman"/>
          <w:color w:val="auto"/>
        </w:rPr>
        <w:t xml:space="preserve"> до 1</w:t>
      </w:r>
      <w:r>
        <w:rPr>
          <w:rFonts w:ascii="Times New Roman" w:hAnsi="Times New Roman" w:cs="Times New Roman"/>
          <w:color w:val="auto"/>
        </w:rPr>
        <w:t>4:00</w:t>
      </w:r>
      <w:r w:rsidRPr="000E0F99">
        <w:rPr>
          <w:rFonts w:ascii="Times New Roman" w:hAnsi="Times New Roman" w:cs="Times New Roman"/>
          <w:color w:val="auto"/>
        </w:rPr>
        <w:t xml:space="preserve"> часов) </w:t>
      </w:r>
      <w:r w:rsidRPr="000E0F99">
        <w:rPr>
          <w:rFonts w:ascii="Times New Roman" w:hAnsi="Times New Roman" w:cs="Times New Roman"/>
        </w:rPr>
        <w:t xml:space="preserve">или заказным письмом с уведомлением о вручении на почтовый адрес </w:t>
      </w:r>
      <w:r w:rsidRPr="000E0F99">
        <w:rPr>
          <w:rFonts w:ascii="Times New Roman" w:hAnsi="Times New Roman" w:cs="Times New Roman"/>
          <w:color w:val="auto"/>
        </w:rPr>
        <w:t xml:space="preserve">МАУ МФЦ </w:t>
      </w:r>
      <w:proofErr w:type="spellStart"/>
      <w:r>
        <w:rPr>
          <w:rFonts w:ascii="Times New Roman" w:hAnsi="Times New Roman" w:cs="Times New Roman"/>
          <w:color w:val="auto"/>
        </w:rPr>
        <w:t>Ремонтненского</w:t>
      </w:r>
      <w:proofErr w:type="spellEnd"/>
      <w:r w:rsidRPr="000E0F99">
        <w:rPr>
          <w:rFonts w:ascii="Times New Roman" w:hAnsi="Times New Roman" w:cs="Times New Roman"/>
          <w:color w:val="auto"/>
        </w:rPr>
        <w:t xml:space="preserve"> района: </w:t>
      </w:r>
      <w:r w:rsidRPr="000E0F99">
        <w:rPr>
          <w:rFonts w:ascii="Times New Roman" w:hAnsi="Times New Roman" w:cs="Times New Roman"/>
        </w:rPr>
        <w:t xml:space="preserve">347480, Ростовская обл., </w:t>
      </w:r>
      <w:proofErr w:type="spellStart"/>
      <w:r w:rsidRPr="000E0F99">
        <w:rPr>
          <w:rFonts w:ascii="Times New Roman" w:hAnsi="Times New Roman" w:cs="Times New Roman"/>
        </w:rPr>
        <w:t>Ремонтненский</w:t>
      </w:r>
      <w:proofErr w:type="spellEnd"/>
      <w:r w:rsidRPr="000E0F99">
        <w:rPr>
          <w:rFonts w:ascii="Times New Roman" w:hAnsi="Times New Roman" w:cs="Times New Roman"/>
        </w:rPr>
        <w:t xml:space="preserve"> район, с. </w:t>
      </w:r>
      <w:proofErr w:type="gramStart"/>
      <w:r w:rsidRPr="000E0F99">
        <w:rPr>
          <w:rFonts w:ascii="Times New Roman" w:hAnsi="Times New Roman" w:cs="Times New Roman"/>
        </w:rPr>
        <w:t>Ремонтное</w:t>
      </w:r>
      <w:proofErr w:type="gramEnd"/>
      <w:r w:rsidRPr="000E0F99">
        <w:rPr>
          <w:rFonts w:ascii="Times New Roman" w:hAnsi="Times New Roman" w:cs="Times New Roman"/>
        </w:rPr>
        <w:t>, ул. Ленинская, 92.</w:t>
      </w:r>
    </w:p>
    <w:p w:rsidR="000E0F99" w:rsidRPr="000E0F99" w:rsidRDefault="000E0F99" w:rsidP="000E0F9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E0F99">
        <w:rPr>
          <w:rFonts w:ascii="Times New Roman" w:hAnsi="Times New Roman" w:cs="Times New Roman"/>
        </w:rPr>
        <w:t xml:space="preserve">   5. Обязательными условиями настоящей публичной оферты и Агентского договора являются:</w:t>
      </w:r>
    </w:p>
    <w:p w:rsidR="000E0F99" w:rsidRPr="000E0F99" w:rsidRDefault="000E0F99" w:rsidP="000E0F99">
      <w:pPr>
        <w:numPr>
          <w:ilvl w:val="2"/>
          <w:numId w:val="1"/>
        </w:numPr>
        <w:tabs>
          <w:tab w:val="left" w:pos="999"/>
        </w:tabs>
        <w:spacing w:line="360" w:lineRule="auto"/>
        <w:ind w:firstLine="454"/>
        <w:jc w:val="both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  <w:sz w:val="22"/>
          <w:szCs w:val="22"/>
        </w:rPr>
        <w:t>- 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:rsidR="000E0F99" w:rsidRPr="000E0F99" w:rsidRDefault="000E0F99" w:rsidP="000E0F99">
      <w:pPr>
        <w:tabs>
          <w:tab w:val="left" w:pos="946"/>
        </w:tabs>
        <w:spacing w:line="36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E0F99">
        <w:rPr>
          <w:rFonts w:ascii="Times New Roman" w:hAnsi="Times New Roman" w:cs="Times New Roman"/>
          <w:sz w:val="22"/>
          <w:szCs w:val="22"/>
        </w:rPr>
        <w:t>- 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0E0F99" w:rsidRPr="000E0F99" w:rsidRDefault="000E0F99" w:rsidP="000E0F99">
      <w:pPr>
        <w:tabs>
          <w:tab w:val="left" w:pos="937"/>
        </w:tabs>
        <w:spacing w:line="36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E0F99">
        <w:rPr>
          <w:rFonts w:ascii="Times New Roman" w:hAnsi="Times New Roman" w:cs="Times New Roman"/>
          <w:color w:val="000000" w:themeColor="text1"/>
          <w:sz w:val="22"/>
          <w:szCs w:val="22"/>
        </w:rPr>
        <w:t>- предоставление Принципалу ежемесячного отчета Агента о проделанной работе,</w:t>
      </w:r>
      <w:r w:rsidRPr="000E0F9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E0F99">
        <w:rPr>
          <w:rFonts w:ascii="Times New Roman" w:hAnsi="Times New Roman" w:cs="Times New Roman"/>
          <w:sz w:val="22"/>
          <w:szCs w:val="22"/>
        </w:rPr>
        <w:t>не позднее 10</w:t>
      </w:r>
      <w:r w:rsidRPr="000E0F9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E0F99">
        <w:rPr>
          <w:rFonts w:ascii="Times New Roman" w:hAnsi="Times New Roman" w:cs="Times New Roman"/>
          <w:color w:val="000000" w:themeColor="text1"/>
          <w:sz w:val="22"/>
          <w:szCs w:val="22"/>
        </w:rPr>
        <w:t>числа месяца следующего за отчетным месяцем, отчет оформляется по форме, закрепленной в Агентском договоре (ст.1008 ГК РФ);</w:t>
      </w:r>
      <w:proofErr w:type="gramEnd"/>
    </w:p>
    <w:p w:rsidR="000E0F99" w:rsidRPr="000E0F99" w:rsidRDefault="000E0F99" w:rsidP="000E0F99">
      <w:pPr>
        <w:tabs>
          <w:tab w:val="left" w:pos="937"/>
        </w:tabs>
        <w:spacing w:line="36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E0F99">
        <w:rPr>
          <w:rFonts w:ascii="Times New Roman" w:hAnsi="Times New Roman" w:cs="Times New Roman"/>
          <w:sz w:val="22"/>
          <w:szCs w:val="22"/>
        </w:rPr>
        <w:t xml:space="preserve">- </w:t>
      </w:r>
      <w:proofErr w:type="gramStart"/>
      <w:r w:rsidRPr="000E0F99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0E0F99">
        <w:rPr>
          <w:rFonts w:ascii="Times New Roman" w:hAnsi="Times New Roman" w:cs="Times New Roman"/>
          <w:sz w:val="22"/>
          <w:szCs w:val="22"/>
        </w:rPr>
        <w:t>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0E0F99" w:rsidRPr="000E0F99" w:rsidRDefault="000E0F99" w:rsidP="000E0F99">
      <w:pPr>
        <w:tabs>
          <w:tab w:val="left" w:pos="937"/>
        </w:tabs>
        <w:spacing w:line="36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E0F99">
        <w:rPr>
          <w:rFonts w:ascii="Times New Roman" w:hAnsi="Times New Roman" w:cs="Times New Roman"/>
          <w:sz w:val="22"/>
          <w:szCs w:val="22"/>
        </w:rPr>
        <w:t>- исполнение работ и услуг  в соответствии с Агентским договором.</w:t>
      </w:r>
    </w:p>
    <w:p w:rsidR="000E0F99" w:rsidRPr="000E0F99" w:rsidRDefault="000E0F99" w:rsidP="000E0F99">
      <w:pPr>
        <w:tabs>
          <w:tab w:val="left" w:pos="1119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6. 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0E0F99" w:rsidRPr="000E0F99" w:rsidRDefault="000E0F99" w:rsidP="000E0F99">
      <w:pPr>
        <w:spacing w:line="360" w:lineRule="auto"/>
        <w:jc w:val="both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0E0F99" w:rsidRPr="000E0F99" w:rsidRDefault="000E0F99" w:rsidP="000E0F99">
      <w:pPr>
        <w:tabs>
          <w:tab w:val="left" w:pos="1124"/>
        </w:tabs>
        <w:spacing w:line="360" w:lineRule="auto"/>
        <w:ind w:firstLine="1117"/>
        <w:jc w:val="both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0E0F99">
        <w:rPr>
          <w:rFonts w:ascii="Times New Roman" w:hAnsi="Times New Roman" w:cs="Times New Roman"/>
        </w:rPr>
        <w:t xml:space="preserve">Место оказания услуги по настоящей публичной оферте и Агентскому договору — центральный офис </w:t>
      </w:r>
      <w:r w:rsidRPr="000E0F99">
        <w:rPr>
          <w:rFonts w:ascii="Times New Roman" w:hAnsi="Times New Roman" w:cs="Times New Roman"/>
          <w:color w:val="auto"/>
        </w:rPr>
        <w:t xml:space="preserve">МАУ МФЦ </w:t>
      </w:r>
      <w:proofErr w:type="spellStart"/>
      <w:r w:rsidRPr="000E0F99">
        <w:rPr>
          <w:rFonts w:ascii="Times New Roman" w:hAnsi="Times New Roman" w:cs="Times New Roman"/>
          <w:color w:val="auto"/>
        </w:rPr>
        <w:t>Ремонтненского</w:t>
      </w:r>
      <w:proofErr w:type="spellEnd"/>
      <w:r w:rsidRPr="000E0F99">
        <w:rPr>
          <w:rFonts w:ascii="Times New Roman" w:hAnsi="Times New Roman" w:cs="Times New Roman"/>
          <w:color w:val="auto"/>
        </w:rPr>
        <w:t xml:space="preserve"> района, указанный в Приложение №2.</w:t>
      </w:r>
    </w:p>
    <w:p w:rsidR="000E0F99" w:rsidRPr="000E0F99" w:rsidRDefault="000E0F99" w:rsidP="000E0F99">
      <w:pPr>
        <w:tabs>
          <w:tab w:val="left" w:pos="1105"/>
        </w:tabs>
        <w:spacing w:line="360" w:lineRule="auto"/>
        <w:ind w:firstLine="1117"/>
        <w:jc w:val="both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8. Реквизиты муниципального автономного учреждения </w:t>
      </w:r>
      <w:proofErr w:type="spellStart"/>
      <w:r w:rsidRPr="000E0F99">
        <w:rPr>
          <w:rFonts w:ascii="Times New Roman" w:hAnsi="Times New Roman" w:cs="Times New Roman"/>
        </w:rPr>
        <w:t>Ремонтненского</w:t>
      </w:r>
      <w:proofErr w:type="spellEnd"/>
      <w:r w:rsidRPr="000E0F99">
        <w:rPr>
          <w:rFonts w:ascii="Times New Roman" w:hAnsi="Times New Roman" w:cs="Times New Roman"/>
        </w:rPr>
        <w:t xml:space="preserve"> района «Многофункциональный центр предоставления государственных и муниципальных услуг»:</w:t>
      </w:r>
    </w:p>
    <w:p w:rsidR="000E0F99" w:rsidRPr="000E0F99" w:rsidRDefault="000E0F99" w:rsidP="000E0F99">
      <w:pPr>
        <w:tabs>
          <w:tab w:val="left" w:pos="1105"/>
        </w:tabs>
        <w:spacing w:line="360" w:lineRule="auto"/>
        <w:ind w:left="740" w:firstLine="1117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местонахождение (почтовый адрес): Российская Федерация, 347480, Ростовская обл., </w:t>
      </w:r>
      <w:proofErr w:type="spellStart"/>
      <w:r w:rsidRPr="000E0F99">
        <w:rPr>
          <w:rFonts w:ascii="Times New Roman" w:hAnsi="Times New Roman" w:cs="Times New Roman"/>
        </w:rPr>
        <w:t>Ремонтненский</w:t>
      </w:r>
      <w:proofErr w:type="spellEnd"/>
      <w:r w:rsidRPr="000E0F99">
        <w:rPr>
          <w:rFonts w:ascii="Times New Roman" w:hAnsi="Times New Roman" w:cs="Times New Roman"/>
        </w:rPr>
        <w:t xml:space="preserve"> район, с. </w:t>
      </w:r>
      <w:proofErr w:type="gramStart"/>
      <w:r w:rsidRPr="000E0F99">
        <w:rPr>
          <w:rFonts w:ascii="Times New Roman" w:hAnsi="Times New Roman" w:cs="Times New Roman"/>
        </w:rPr>
        <w:t>Ремонтное</w:t>
      </w:r>
      <w:proofErr w:type="gramEnd"/>
      <w:r w:rsidRPr="000E0F99">
        <w:rPr>
          <w:rFonts w:ascii="Times New Roman" w:hAnsi="Times New Roman" w:cs="Times New Roman"/>
        </w:rPr>
        <w:t>, ул. Ленинская, 92; телефон/факс 8(86379) 3-23-90;</w:t>
      </w:r>
    </w:p>
    <w:p w:rsidR="000E0F99" w:rsidRPr="000E0F99" w:rsidRDefault="000E0F99" w:rsidP="000E0F99">
      <w:pPr>
        <w:spacing w:line="360" w:lineRule="auto"/>
        <w:ind w:left="794" w:firstLine="1117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ИНН/КПП 6129006521 / 612901001; ОГРН 1116179000662;</w:t>
      </w:r>
    </w:p>
    <w:p w:rsidR="000E0F99" w:rsidRPr="000E0F99" w:rsidRDefault="000E0F99" w:rsidP="000E0F99">
      <w:pPr>
        <w:spacing w:line="360" w:lineRule="auto"/>
        <w:ind w:left="794" w:firstLine="1117"/>
        <w:rPr>
          <w:rFonts w:ascii="Times New Roman" w:hAnsi="Times New Roman" w:cs="Times New Roman"/>
        </w:rPr>
      </w:pPr>
      <w:proofErr w:type="spellStart"/>
      <w:proofErr w:type="gramStart"/>
      <w:r w:rsidRPr="000E0F99">
        <w:rPr>
          <w:rFonts w:ascii="Times New Roman" w:hAnsi="Times New Roman" w:cs="Times New Roman"/>
        </w:rPr>
        <w:t>р</w:t>
      </w:r>
      <w:proofErr w:type="spellEnd"/>
      <w:proofErr w:type="gramEnd"/>
      <w:r w:rsidRPr="000E0F99">
        <w:rPr>
          <w:rFonts w:ascii="Times New Roman" w:hAnsi="Times New Roman" w:cs="Times New Roman"/>
        </w:rPr>
        <w:t xml:space="preserve">/с 40102810845370000050 </w:t>
      </w:r>
    </w:p>
    <w:p w:rsidR="000E0F99" w:rsidRPr="000E0F99" w:rsidRDefault="000E0F99" w:rsidP="000E0F99">
      <w:pPr>
        <w:spacing w:line="360" w:lineRule="auto"/>
        <w:ind w:left="794" w:firstLine="1117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Банк: ОТДЕЛЕНИЕ РОСТОВ-НА-ДОНУ БАНКА РОССИИ//УФК по Ростовской области </w:t>
      </w:r>
      <w:proofErr w:type="gramStart"/>
      <w:r w:rsidRPr="000E0F99">
        <w:rPr>
          <w:rFonts w:ascii="Times New Roman" w:hAnsi="Times New Roman" w:cs="Times New Roman"/>
        </w:rPr>
        <w:t>г</w:t>
      </w:r>
      <w:proofErr w:type="gramEnd"/>
      <w:r w:rsidRPr="000E0F99">
        <w:rPr>
          <w:rFonts w:ascii="Times New Roman" w:hAnsi="Times New Roman" w:cs="Times New Roman"/>
        </w:rPr>
        <w:t xml:space="preserve">. Ростов-на-Дону </w:t>
      </w:r>
    </w:p>
    <w:p w:rsidR="000E0F99" w:rsidRPr="000E0F99" w:rsidRDefault="000E0F99" w:rsidP="000E0F99">
      <w:pPr>
        <w:spacing w:line="360" w:lineRule="auto"/>
        <w:ind w:left="794" w:firstLine="1117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lastRenderedPageBreak/>
        <w:t>БИК  016015102</w:t>
      </w:r>
    </w:p>
    <w:p w:rsidR="000E0F99" w:rsidRDefault="000E0F99" w:rsidP="000E0F99">
      <w:pPr>
        <w:spacing w:line="274" w:lineRule="exact"/>
        <w:ind w:firstLine="743"/>
        <w:rPr>
          <w:color w:val="auto"/>
        </w:rPr>
      </w:pPr>
    </w:p>
    <w:p w:rsidR="000E0F99" w:rsidRDefault="000E0F99" w:rsidP="000E0F99">
      <w:pPr>
        <w:spacing w:line="274" w:lineRule="exact"/>
        <w:ind w:firstLine="743"/>
        <w:rPr>
          <w:color w:val="auto"/>
        </w:rPr>
      </w:pPr>
    </w:p>
    <w:p w:rsidR="000E0F99" w:rsidRDefault="000E0F99" w:rsidP="000E0F99">
      <w:pPr>
        <w:tabs>
          <w:tab w:val="left" w:pos="708"/>
          <w:tab w:val="left" w:pos="720"/>
          <w:tab w:val="center" w:pos="5032"/>
        </w:tabs>
        <w:spacing w:line="100" w:lineRule="atLeast"/>
        <w:rPr>
          <w:rFonts w:ascii="Times New Roman" w:hAnsi="Times New Roman" w:cs="Times New Roman CYR"/>
          <w:sz w:val="22"/>
          <w:szCs w:val="22"/>
        </w:rPr>
      </w:pPr>
    </w:p>
    <w:p w:rsidR="000E0F99" w:rsidRDefault="000E0F99" w:rsidP="000E0F99">
      <w:pPr>
        <w:tabs>
          <w:tab w:val="left" w:pos="708"/>
          <w:tab w:val="left" w:pos="720"/>
          <w:tab w:val="center" w:pos="5032"/>
        </w:tabs>
        <w:spacing w:line="100" w:lineRule="atLeast"/>
        <w:rPr>
          <w:rFonts w:ascii="Times New Roman" w:hAnsi="Times New Roman" w:cs="Times New Roman CYR"/>
          <w:sz w:val="22"/>
          <w:szCs w:val="22"/>
        </w:rPr>
      </w:pPr>
      <w:r>
        <w:rPr>
          <w:rFonts w:ascii="Times New Roman" w:hAnsi="Times New Roman" w:cs="Times New Roman CYR"/>
          <w:sz w:val="22"/>
          <w:szCs w:val="22"/>
        </w:rPr>
        <w:t xml:space="preserve"> </w:t>
      </w:r>
    </w:p>
    <w:p w:rsidR="000E0F99" w:rsidRDefault="000E0F99" w:rsidP="000E0F99">
      <w:pPr>
        <w:tabs>
          <w:tab w:val="left" w:pos="708"/>
          <w:tab w:val="left" w:pos="720"/>
          <w:tab w:val="center" w:pos="5032"/>
        </w:tabs>
        <w:spacing w:line="100" w:lineRule="atLeast"/>
        <w:rPr>
          <w:rFonts w:ascii="Times New Roman" w:hAnsi="Times New Roman" w:cs="Times New Roman CYR"/>
          <w:sz w:val="22"/>
          <w:szCs w:val="22"/>
        </w:rPr>
      </w:pPr>
    </w:p>
    <w:p w:rsidR="000E0F99" w:rsidRDefault="000E0F99" w:rsidP="000E0F99">
      <w:pPr>
        <w:tabs>
          <w:tab w:val="left" w:pos="708"/>
          <w:tab w:val="left" w:pos="720"/>
          <w:tab w:val="center" w:pos="5032"/>
        </w:tabs>
        <w:spacing w:line="100" w:lineRule="atLeast"/>
        <w:rPr>
          <w:rFonts w:ascii="Times New Roman" w:hAnsi="Times New Roman" w:cs="Times New Roman CYR"/>
          <w:sz w:val="22"/>
          <w:szCs w:val="22"/>
        </w:rPr>
      </w:pPr>
    </w:p>
    <w:p w:rsidR="000E0F99" w:rsidRDefault="000E0F99" w:rsidP="000E0F99">
      <w:pPr>
        <w:tabs>
          <w:tab w:val="left" w:pos="708"/>
          <w:tab w:val="left" w:pos="720"/>
          <w:tab w:val="center" w:pos="5032"/>
        </w:tabs>
        <w:spacing w:line="100" w:lineRule="atLeast"/>
        <w:rPr>
          <w:rFonts w:ascii="Times New Roman" w:hAnsi="Times New Roman" w:cs="Times New Roman CYR"/>
          <w:sz w:val="22"/>
          <w:szCs w:val="22"/>
        </w:rPr>
      </w:pPr>
    </w:p>
    <w:p w:rsidR="001F0BD7" w:rsidRDefault="001F0BD7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Default="000E0F99"/>
    <w:p w:rsidR="000E0F99" w:rsidRPr="000E0F99" w:rsidRDefault="000E0F99" w:rsidP="000E0F99">
      <w:pPr>
        <w:spacing w:line="254" w:lineRule="exact"/>
        <w:ind w:left="7200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Приложение № 1</w:t>
      </w:r>
    </w:p>
    <w:p w:rsidR="000E0F99" w:rsidRPr="000E0F99" w:rsidRDefault="000E0F99" w:rsidP="000E0F99">
      <w:pPr>
        <w:spacing w:line="254" w:lineRule="exact"/>
        <w:ind w:left="7200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 к публичной оферте</w:t>
      </w:r>
    </w:p>
    <w:p w:rsidR="000E0F99" w:rsidRPr="000E0F99" w:rsidRDefault="000E0F99" w:rsidP="000E0F99">
      <w:pPr>
        <w:spacing w:line="254" w:lineRule="exact"/>
        <w:ind w:left="7200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 МАУ МФЦ </w:t>
      </w:r>
      <w:proofErr w:type="spellStart"/>
      <w:r w:rsidRPr="000E0F99">
        <w:rPr>
          <w:rFonts w:ascii="Times New Roman" w:hAnsi="Times New Roman" w:cs="Times New Roman"/>
        </w:rPr>
        <w:t>Ремонтненского</w:t>
      </w:r>
      <w:proofErr w:type="spellEnd"/>
      <w:r w:rsidRPr="000E0F99">
        <w:rPr>
          <w:rFonts w:ascii="Times New Roman" w:hAnsi="Times New Roman" w:cs="Times New Roman"/>
        </w:rPr>
        <w:t xml:space="preserve"> района</w:t>
      </w:r>
    </w:p>
    <w:p w:rsidR="000E0F99" w:rsidRPr="000E0F99" w:rsidRDefault="000E0F99" w:rsidP="000E0F99">
      <w:pPr>
        <w:spacing w:line="254" w:lineRule="exact"/>
        <w:ind w:left="7200"/>
        <w:rPr>
          <w:rFonts w:ascii="Times New Roman" w:hAnsi="Times New Roman" w:cs="Times New Roman"/>
          <w:i/>
        </w:rPr>
      </w:pPr>
    </w:p>
    <w:p w:rsidR="000E0F99" w:rsidRDefault="000E0F99" w:rsidP="000E0F99">
      <w:pPr>
        <w:ind w:right="120"/>
        <w:jc w:val="center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Вознаграждение за оказание услуги, указанной в публичной оферте,</w:t>
      </w:r>
      <w:r w:rsidRPr="000E0F99">
        <w:rPr>
          <w:rFonts w:ascii="Times New Roman" w:hAnsi="Times New Roman" w:cs="Times New Roman"/>
        </w:rPr>
        <w:br/>
        <w:t>к условиям оплаты по Агентскому договору</w:t>
      </w:r>
    </w:p>
    <w:p w:rsidR="00B7236F" w:rsidRPr="000E0F99" w:rsidRDefault="00B7236F" w:rsidP="000E0F99">
      <w:pPr>
        <w:ind w:right="12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381"/>
        <w:gridCol w:w="4656"/>
      </w:tblGrid>
      <w:tr w:rsidR="000E0F99" w:rsidRPr="000E0F99" w:rsidTr="00B7236F">
        <w:tc>
          <w:tcPr>
            <w:tcW w:w="4381" w:type="dxa"/>
            <w:vAlign w:val="center"/>
          </w:tcPr>
          <w:p w:rsidR="000E0F99" w:rsidRPr="000E0F99" w:rsidRDefault="000E0F99" w:rsidP="00B7236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656" w:type="dxa"/>
            <w:vAlign w:val="center"/>
          </w:tcPr>
          <w:p w:rsidR="000E0F99" w:rsidRPr="000E0F99" w:rsidRDefault="000E0F99" w:rsidP="00B7236F">
            <w:pPr>
              <w:spacing w:line="254" w:lineRule="exact"/>
              <w:ind w:right="273"/>
              <w:jc w:val="center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Минимальная величина агентского вознаграждения %</w:t>
            </w:r>
          </w:p>
        </w:tc>
      </w:tr>
      <w:tr w:rsidR="000E0F99" w:rsidRPr="000E0F99" w:rsidTr="00B7236F">
        <w:tc>
          <w:tcPr>
            <w:tcW w:w="4381" w:type="dxa"/>
            <w:vAlign w:val="bottom"/>
          </w:tcPr>
          <w:p w:rsidR="000E0F99" w:rsidRPr="000E0F99" w:rsidRDefault="00B7236F" w:rsidP="00B7236F">
            <w:pPr>
              <w:ind w:left="142" w:right="183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Arial"/>
                <w:u w:val="none"/>
              </w:rPr>
              <w:t>Перевод документов с иностранных языков на русский язык</w:t>
            </w:r>
            <w:r w:rsidRPr="000E0F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0E0F99" w:rsidRPr="000E0F99" w:rsidRDefault="000E0F99" w:rsidP="00B7236F">
            <w:pPr>
              <w:ind w:left="820" w:hanging="140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20 % от стоимости работ (услуг) за 1 привлеченного заявителя</w:t>
            </w:r>
          </w:p>
        </w:tc>
      </w:tr>
    </w:tbl>
    <w:p w:rsidR="000E0F99" w:rsidRPr="000E0F99" w:rsidRDefault="000E0F99" w:rsidP="000E0F99">
      <w:pPr>
        <w:rPr>
          <w:rFonts w:ascii="Times New Roman" w:hAnsi="Times New Roman" w:cs="Times New Roman"/>
        </w:rPr>
      </w:pPr>
    </w:p>
    <w:p w:rsidR="000E0F99" w:rsidRPr="000E0F99" w:rsidRDefault="000E0F99" w:rsidP="000E0F99">
      <w:pPr>
        <w:rPr>
          <w:rFonts w:ascii="Times New Roman" w:hAnsi="Times New Roman" w:cs="Times New Roman"/>
        </w:rPr>
      </w:pPr>
    </w:p>
    <w:p w:rsidR="000E0F99" w:rsidRPr="000E0F99" w:rsidRDefault="000E0F99" w:rsidP="000E0F99">
      <w:pPr>
        <w:rPr>
          <w:rFonts w:ascii="Times New Roman" w:hAnsi="Times New Roman" w:cs="Times New Roman"/>
        </w:rPr>
      </w:pPr>
    </w:p>
    <w:p w:rsidR="000E0F99" w:rsidRPr="000E0F99" w:rsidRDefault="000E0F99" w:rsidP="000E0F99">
      <w:pPr>
        <w:rPr>
          <w:rFonts w:ascii="Times New Roman" w:hAnsi="Times New Roman" w:cs="Times New Roman"/>
        </w:rPr>
      </w:pPr>
    </w:p>
    <w:p w:rsidR="000E0F99" w:rsidRPr="000E0F99" w:rsidRDefault="000E0F99" w:rsidP="000E0F99">
      <w:pPr>
        <w:spacing w:line="254" w:lineRule="exact"/>
        <w:ind w:left="7220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>Приложение № 2</w:t>
      </w:r>
    </w:p>
    <w:p w:rsidR="000E0F99" w:rsidRPr="000E0F99" w:rsidRDefault="000E0F99" w:rsidP="000E0F99">
      <w:pPr>
        <w:spacing w:line="254" w:lineRule="exact"/>
        <w:ind w:left="7220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 к публичной оферте </w:t>
      </w:r>
    </w:p>
    <w:p w:rsidR="000E0F99" w:rsidRPr="000E0F99" w:rsidRDefault="000E0F99" w:rsidP="000E0F99">
      <w:pPr>
        <w:spacing w:line="254" w:lineRule="exact"/>
        <w:ind w:left="7200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МАУ МФЦ </w:t>
      </w:r>
      <w:proofErr w:type="spellStart"/>
      <w:r w:rsidRPr="000E0F99">
        <w:rPr>
          <w:rFonts w:ascii="Times New Roman" w:hAnsi="Times New Roman" w:cs="Times New Roman"/>
        </w:rPr>
        <w:t>Ремонтненского</w:t>
      </w:r>
      <w:proofErr w:type="spellEnd"/>
      <w:r w:rsidRPr="000E0F99">
        <w:rPr>
          <w:rFonts w:ascii="Times New Roman" w:hAnsi="Times New Roman" w:cs="Times New Roman"/>
        </w:rPr>
        <w:t xml:space="preserve"> района</w:t>
      </w:r>
    </w:p>
    <w:p w:rsidR="000E0F99" w:rsidRPr="000E0F99" w:rsidRDefault="000E0F99" w:rsidP="000E0F99">
      <w:pPr>
        <w:spacing w:line="254" w:lineRule="exact"/>
        <w:ind w:left="7200"/>
        <w:rPr>
          <w:rFonts w:ascii="Times New Roman" w:hAnsi="Times New Roman" w:cs="Times New Roman"/>
        </w:rPr>
      </w:pPr>
    </w:p>
    <w:p w:rsidR="000E0F99" w:rsidRPr="000E0F99" w:rsidRDefault="000E0F99" w:rsidP="000E0F99">
      <w:pPr>
        <w:spacing w:line="254" w:lineRule="exact"/>
        <w:ind w:left="7200"/>
        <w:rPr>
          <w:rFonts w:ascii="Times New Roman" w:hAnsi="Times New Roman" w:cs="Times New Roman"/>
          <w:i/>
        </w:rPr>
      </w:pPr>
    </w:p>
    <w:p w:rsidR="000E0F99" w:rsidRPr="000E0F99" w:rsidRDefault="000E0F99" w:rsidP="000E0F99">
      <w:pPr>
        <w:spacing w:line="254" w:lineRule="exact"/>
        <w:jc w:val="center"/>
        <w:rPr>
          <w:rFonts w:ascii="Times New Roman" w:hAnsi="Times New Roman" w:cs="Times New Roman"/>
        </w:rPr>
      </w:pPr>
      <w:r w:rsidRPr="000E0F99">
        <w:rPr>
          <w:rFonts w:ascii="Times New Roman" w:hAnsi="Times New Roman" w:cs="Times New Roman"/>
        </w:rPr>
        <w:t xml:space="preserve">Перечень отделов МАУ МФЦ </w:t>
      </w:r>
      <w:proofErr w:type="spellStart"/>
      <w:r w:rsidRPr="000E0F99">
        <w:rPr>
          <w:rFonts w:ascii="Times New Roman" w:hAnsi="Times New Roman" w:cs="Times New Roman"/>
        </w:rPr>
        <w:t>Ремонтненского</w:t>
      </w:r>
      <w:proofErr w:type="spellEnd"/>
      <w:r w:rsidRPr="000E0F99">
        <w:rPr>
          <w:rFonts w:ascii="Times New Roman" w:hAnsi="Times New Roman" w:cs="Times New Roman"/>
        </w:rPr>
        <w:t xml:space="preserve"> района,</w:t>
      </w:r>
    </w:p>
    <w:p w:rsidR="000E0F99" w:rsidRPr="000E0F99" w:rsidRDefault="000E0F99" w:rsidP="000E0F99">
      <w:pPr>
        <w:spacing w:line="254" w:lineRule="exact"/>
        <w:jc w:val="center"/>
        <w:rPr>
          <w:rFonts w:ascii="Times New Roman" w:hAnsi="Times New Roman" w:cs="Times New Roman"/>
        </w:rPr>
      </w:pPr>
      <w:proofErr w:type="gramStart"/>
      <w:r w:rsidRPr="000E0F99">
        <w:rPr>
          <w:rFonts w:ascii="Times New Roman" w:hAnsi="Times New Roman" w:cs="Times New Roman"/>
        </w:rPr>
        <w:lastRenderedPageBreak/>
        <w:t>в которых организуется предоставление услуг,</w:t>
      </w:r>
      <w:proofErr w:type="gramEnd"/>
    </w:p>
    <w:p w:rsidR="000E0F99" w:rsidRDefault="000E0F99" w:rsidP="000E0F99">
      <w:pPr>
        <w:tabs>
          <w:tab w:val="left" w:pos="5175"/>
        </w:tabs>
        <w:jc w:val="center"/>
        <w:rPr>
          <w:rFonts w:ascii="Times New Roman" w:hAnsi="Times New Roman" w:cs="Times New Roman"/>
        </w:rPr>
      </w:pPr>
      <w:proofErr w:type="gramStart"/>
      <w:r w:rsidRPr="000E0F99">
        <w:rPr>
          <w:rFonts w:ascii="Times New Roman" w:hAnsi="Times New Roman" w:cs="Times New Roman"/>
        </w:rPr>
        <w:t>пред</w:t>
      </w:r>
      <w:r w:rsidR="00B7236F">
        <w:rPr>
          <w:rFonts w:ascii="Times New Roman" w:hAnsi="Times New Roman" w:cs="Times New Roman"/>
        </w:rPr>
        <w:t>усмотренных</w:t>
      </w:r>
      <w:proofErr w:type="gramEnd"/>
      <w:r w:rsidR="00B7236F">
        <w:rPr>
          <w:rFonts w:ascii="Times New Roman" w:hAnsi="Times New Roman" w:cs="Times New Roman"/>
        </w:rPr>
        <w:t xml:space="preserve"> Агентским договором</w:t>
      </w:r>
    </w:p>
    <w:tbl>
      <w:tblPr>
        <w:tblpPr w:leftFromText="180" w:rightFromText="180" w:vertAnchor="text" w:horzAnchor="margin" w:tblpY="190"/>
        <w:tblOverlap w:val="never"/>
        <w:tblW w:w="97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2410"/>
        <w:gridCol w:w="2704"/>
        <w:gridCol w:w="3898"/>
      </w:tblGrid>
      <w:tr w:rsidR="00B7236F" w:rsidRPr="000E0F99" w:rsidTr="00B7236F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36F" w:rsidRPr="000E0F99" w:rsidRDefault="00B7236F" w:rsidP="00B7236F">
            <w:pPr>
              <w:spacing w:after="60" w:line="220" w:lineRule="exact"/>
              <w:ind w:left="180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№</w:t>
            </w:r>
          </w:p>
          <w:p w:rsidR="00B7236F" w:rsidRPr="000E0F99" w:rsidRDefault="00B7236F" w:rsidP="00B7236F">
            <w:pPr>
              <w:spacing w:before="60" w:line="220" w:lineRule="exact"/>
              <w:ind w:left="1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E0F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E0F99">
              <w:rPr>
                <w:rFonts w:ascii="Times New Roman" w:hAnsi="Times New Roman" w:cs="Times New Roman"/>
              </w:rPr>
              <w:t>/</w:t>
            </w:r>
            <w:proofErr w:type="spellStart"/>
            <w:r w:rsidRPr="000E0F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36F" w:rsidRPr="000E0F99" w:rsidRDefault="00B7236F" w:rsidP="00B7236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36F" w:rsidRPr="000E0F99" w:rsidRDefault="00B7236F" w:rsidP="00B7236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36F" w:rsidRPr="000E0F99" w:rsidRDefault="00B7236F" w:rsidP="00B7236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График работы</w:t>
            </w:r>
          </w:p>
        </w:tc>
      </w:tr>
      <w:tr w:rsidR="00B7236F" w:rsidRPr="000E0F99" w:rsidTr="00B7236F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36F" w:rsidRPr="000E0F99" w:rsidRDefault="00B7236F" w:rsidP="00B7236F">
            <w:pPr>
              <w:spacing w:line="220" w:lineRule="exact"/>
              <w:ind w:left="240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36F" w:rsidRPr="000E0F99" w:rsidRDefault="00B7236F" w:rsidP="00B723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 xml:space="preserve">Центральный офис  МАУ МФЦ </w:t>
            </w:r>
            <w:proofErr w:type="spellStart"/>
            <w:r w:rsidRPr="000E0F99"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0E0F9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36F" w:rsidRPr="000E0F99" w:rsidRDefault="00B7236F" w:rsidP="00B7236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с. Ремонтное, ул. Ленинская, 92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36F" w:rsidRPr="000E0F99" w:rsidRDefault="00B7236F" w:rsidP="00B7236F">
            <w:pPr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Пн., Вт., Ср.Чт., Пт.:</w:t>
            </w:r>
          </w:p>
          <w:p w:rsidR="00B7236F" w:rsidRPr="000E0F99" w:rsidRDefault="00B7236F" w:rsidP="00B7236F">
            <w:pPr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 09.00 — 18.00</w:t>
            </w:r>
          </w:p>
          <w:p w:rsidR="00B7236F" w:rsidRPr="000E0F99" w:rsidRDefault="00B7236F" w:rsidP="00B7236F">
            <w:pPr>
              <w:rPr>
                <w:rFonts w:ascii="Times New Roman" w:eastAsia="Times New Roman" w:hAnsi="Times New Roman" w:cs="Times New Roman"/>
              </w:rPr>
            </w:pPr>
          </w:p>
          <w:p w:rsidR="00B7236F" w:rsidRPr="000E0F99" w:rsidRDefault="00B7236F" w:rsidP="00B7236F">
            <w:pPr>
              <w:rPr>
                <w:rFonts w:ascii="Times New Roman" w:hAnsi="Times New Roman" w:cs="Times New Roman"/>
              </w:rPr>
            </w:pPr>
            <w:r w:rsidRPr="000E0F99">
              <w:rPr>
                <w:rFonts w:ascii="Times New Roman" w:hAnsi="Times New Roman" w:cs="Times New Roman"/>
              </w:rPr>
              <w:t>Суббота и Воскресенье — выходной</w:t>
            </w:r>
          </w:p>
        </w:tc>
      </w:tr>
    </w:tbl>
    <w:p w:rsidR="00B7236F" w:rsidRPr="000E0F99" w:rsidRDefault="00B7236F" w:rsidP="000E0F99">
      <w:pPr>
        <w:tabs>
          <w:tab w:val="left" w:pos="5175"/>
        </w:tabs>
        <w:jc w:val="center"/>
        <w:rPr>
          <w:rFonts w:ascii="Times New Roman" w:hAnsi="Times New Roman" w:cs="Times New Roman"/>
        </w:rPr>
      </w:pPr>
    </w:p>
    <w:p w:rsidR="000E0F99" w:rsidRDefault="000E0F99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/>
    <w:p w:rsidR="00B7236F" w:rsidRDefault="00B7236F" w:rsidP="00B7236F">
      <w:pPr>
        <w:keepNext/>
        <w:tabs>
          <w:tab w:val="left" w:pos="708"/>
        </w:tabs>
        <w:suppressAutoHyphens/>
        <w:spacing w:line="100" w:lineRule="atLeast"/>
        <w:jc w:val="center"/>
        <w:outlineLvl w:val="4"/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  <w:t xml:space="preserve">АГЕНТСКИЙ ДОГОВОР № </w:t>
      </w:r>
    </w:p>
    <w:p w:rsidR="00B7236F" w:rsidRDefault="00B7236F" w:rsidP="00B7236F">
      <w:pPr>
        <w:suppressLineNumbers/>
        <w:tabs>
          <w:tab w:val="left" w:pos="708"/>
        </w:tabs>
        <w:suppressAutoHyphens/>
        <w:spacing w:before="120" w:after="120" w:line="100" w:lineRule="atLeast"/>
        <w:jc w:val="both"/>
      </w:pPr>
      <w:r>
        <w:rPr>
          <w:rFonts w:ascii="Times New Roman" w:eastAsia="Times New Roman" w:hAnsi="Times New Roman" w:cs="Mangal"/>
          <w:iCs/>
          <w:color w:val="00000A"/>
          <w:lang w:bidi="ar-SA"/>
        </w:rPr>
        <w:t>с</w:t>
      </w:r>
      <w:proofErr w:type="gramStart"/>
      <w:r>
        <w:rPr>
          <w:rFonts w:ascii="Times New Roman" w:eastAsia="Times New Roman" w:hAnsi="Times New Roman" w:cs="Mangal"/>
          <w:iCs/>
          <w:color w:val="00000A"/>
          <w:lang w:bidi="ar-SA"/>
        </w:rPr>
        <w:t>.Р</w:t>
      </w:r>
      <w:proofErr w:type="gramEnd"/>
      <w:r>
        <w:rPr>
          <w:rFonts w:ascii="Times New Roman" w:eastAsia="Times New Roman" w:hAnsi="Times New Roman" w:cs="Mangal"/>
          <w:iCs/>
          <w:color w:val="00000A"/>
          <w:lang w:bidi="ar-SA"/>
        </w:rPr>
        <w:t>емонтное</w:t>
      </w:r>
      <w:r>
        <w:rPr>
          <w:rFonts w:ascii="Times New Roman" w:eastAsia="Times New Roman" w:hAnsi="Times New Roman" w:cs="Mangal"/>
          <w:iCs/>
          <w:color w:val="00000A"/>
          <w:lang w:bidi="ar-SA"/>
        </w:rPr>
        <w:tab/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Mangal"/>
          <w:bCs/>
          <w:iCs/>
          <w:color w:val="00000A"/>
          <w:lang w:bidi="ar-SA"/>
        </w:rPr>
        <w:t>«___» __________ 2022 года</w:t>
      </w:r>
    </w:p>
    <w:p w:rsidR="00B7236F" w:rsidRDefault="00B7236F" w:rsidP="00B7236F">
      <w:pPr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spacing w:val="-4"/>
        </w:rPr>
        <w:lastRenderedPageBreak/>
        <w:t xml:space="preserve">Муниципальное автономное учреждение </w:t>
      </w:r>
      <w:proofErr w:type="spellStart"/>
      <w:r>
        <w:rPr>
          <w:rFonts w:ascii="Times New Roman" w:eastAsia="Times New Roman" w:hAnsi="Times New Roman"/>
          <w:color w:val="auto"/>
          <w:spacing w:val="-4"/>
        </w:rPr>
        <w:t>Ремонтненского</w:t>
      </w:r>
      <w:proofErr w:type="spellEnd"/>
      <w:r>
        <w:rPr>
          <w:rFonts w:ascii="Times New Roman" w:eastAsia="Times New Roman" w:hAnsi="Times New Roman"/>
          <w:color w:val="auto"/>
          <w:spacing w:val="-4"/>
        </w:rPr>
        <w:t xml:space="preserve"> района </w:t>
      </w:r>
      <w:r>
        <w:rPr>
          <w:rFonts w:ascii="Times New Roman" w:eastAsia="Times New Roman" w:hAnsi="Times New Roman"/>
          <w:color w:val="00000A"/>
          <w:spacing w:val="-4"/>
        </w:rPr>
        <w:t xml:space="preserve"> «Многофункциональный центр предоставления государственных и муниципальных услуг», именуемое в дальнейшем «Агент», в лице директора </w:t>
      </w:r>
      <w:r>
        <w:rPr>
          <w:rFonts w:ascii="Times New Roman" w:eastAsia="Times New Roman" w:hAnsi="Times New Roman"/>
          <w:color w:val="auto"/>
          <w:spacing w:val="-4"/>
        </w:rPr>
        <w:t>Дубовой Юлии Васильевны, действующего на основании Устава,</w:t>
      </w:r>
      <w:r>
        <w:rPr>
          <w:rFonts w:ascii="Times New Roman" w:eastAsia="Times New Roman" w:hAnsi="Times New Roman"/>
          <w:color w:val="00000A"/>
          <w:spacing w:val="-4"/>
        </w:rPr>
        <w:t xml:space="preserve"> и ________________, именуемое в дальнейшем «Принципал» в лице _______________, действующего на основании _________, заключили настоящий Договор о нижеследующем.</w:t>
      </w:r>
    </w:p>
    <w:p w:rsidR="00B7236F" w:rsidRDefault="00B7236F" w:rsidP="00B7236F">
      <w:pPr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suppressAutoHyphens/>
        <w:spacing w:line="100" w:lineRule="atLeast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1. ТЕРМИНЫ И ОПРЕДЕЛЕНИЯ, ОБЩИЕ ПОЛОЖЕНИЯ</w:t>
      </w:r>
    </w:p>
    <w:p w:rsidR="00B7236F" w:rsidRDefault="00B7236F" w:rsidP="00B7236F">
      <w:pPr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iCs/>
          <w:color w:val="00000A"/>
          <w:lang w:bidi="ar-SA"/>
        </w:rPr>
        <w:t>1. Стороны</w:t>
      </w:r>
      <w:r>
        <w:rPr>
          <w:rFonts w:ascii="Times New Roman" w:eastAsia="Times New Roman" w:hAnsi="Times New Roman"/>
          <w:color w:val="00000A"/>
          <w:lang w:bidi="ar-SA"/>
        </w:rPr>
        <w:t xml:space="preserve"> соглашаются, что употребляемые в настоящем </w:t>
      </w:r>
      <w:r>
        <w:rPr>
          <w:rFonts w:ascii="Times New Roman" w:eastAsia="Times New Roman" w:hAnsi="Times New Roman"/>
          <w:iCs/>
          <w:color w:val="00000A"/>
          <w:lang w:bidi="ar-SA"/>
        </w:rPr>
        <w:t>договоре</w:t>
      </w:r>
      <w:r>
        <w:rPr>
          <w:rFonts w:ascii="Times New Roman" w:eastAsia="Times New Roman" w:hAnsi="Times New Roman"/>
          <w:color w:val="00000A"/>
          <w:lang w:bidi="ar-SA"/>
        </w:rPr>
        <w:t xml:space="preserve"> и его </w:t>
      </w:r>
      <w:r>
        <w:rPr>
          <w:rFonts w:ascii="Times New Roman" w:eastAsia="Times New Roman" w:hAnsi="Times New Roman"/>
          <w:iCs/>
          <w:color w:val="00000A"/>
          <w:lang w:bidi="ar-SA"/>
        </w:rPr>
        <w:t>приложениях</w:t>
      </w:r>
      <w:r>
        <w:rPr>
          <w:rFonts w:ascii="Times New Roman" w:eastAsia="Times New Roman" w:hAnsi="Times New Roman"/>
          <w:color w:val="00000A"/>
          <w:lang w:bidi="ar-SA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B7236F" w:rsidRDefault="00B7236F" w:rsidP="00B7236F">
      <w:pPr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A"/>
          <w:lang w:bidi="ar-SA"/>
        </w:rPr>
        <w:t>1.1.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Заявитель </w:t>
      </w:r>
      <w:r>
        <w:rPr>
          <w:rFonts w:ascii="Times New Roman" w:eastAsia="Times New Roman" w:hAnsi="Times New Roman" w:cs="Times New Roman"/>
          <w:i/>
          <w:color w:val="00000A"/>
          <w:lang w:bidi="ar-SA"/>
        </w:rPr>
        <w:t xml:space="preserve">– </w:t>
      </w:r>
      <w:r>
        <w:rPr>
          <w:rFonts w:ascii="Times New Roman" w:eastAsia="Times New Roman" w:hAnsi="Times New Roman" w:cs="Times New Roman"/>
          <w:color w:val="00000A"/>
          <w:lang w:bidi="ar-SA"/>
        </w:rPr>
        <w:t>физическое лицо, подавшее заявление или документы.</w:t>
      </w:r>
    </w:p>
    <w:p w:rsidR="00B7236F" w:rsidRDefault="00B7236F" w:rsidP="00B7236F">
      <w:pPr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1.2.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МФЦ –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многофункциональный центр предоставления государственных и муниципальных услуг по </w:t>
      </w:r>
      <w:proofErr w:type="spellStart"/>
      <w:r>
        <w:rPr>
          <w:rFonts w:ascii="Times New Roman" w:eastAsia="Times New Roman" w:hAnsi="Times New Roman" w:cs="Times New Roman"/>
          <w:color w:val="00000A"/>
          <w:lang w:bidi="ar-SA"/>
        </w:rPr>
        <w:t>адресу:</w:t>
      </w:r>
      <w:r w:rsidRPr="000E0F99">
        <w:rPr>
          <w:rFonts w:ascii="Times New Roman" w:hAnsi="Times New Roman" w:cs="Times New Roman"/>
        </w:rPr>
        <w:t>Ростовская</w:t>
      </w:r>
      <w:proofErr w:type="spellEnd"/>
      <w:r w:rsidRPr="000E0F99">
        <w:rPr>
          <w:rFonts w:ascii="Times New Roman" w:hAnsi="Times New Roman" w:cs="Times New Roman"/>
        </w:rPr>
        <w:t xml:space="preserve"> обл., </w:t>
      </w:r>
      <w:proofErr w:type="spellStart"/>
      <w:r>
        <w:rPr>
          <w:rFonts w:ascii="Times New Roman" w:hAnsi="Times New Roman" w:cs="Times New Roman"/>
        </w:rPr>
        <w:t>Ремонтненский</w:t>
      </w:r>
      <w:proofErr w:type="spellEnd"/>
      <w:r>
        <w:rPr>
          <w:rFonts w:ascii="Times New Roman" w:hAnsi="Times New Roman" w:cs="Times New Roman"/>
        </w:rPr>
        <w:t xml:space="preserve"> район, с</w:t>
      </w:r>
      <w:proofErr w:type="gramStart"/>
      <w:r>
        <w:rPr>
          <w:rFonts w:ascii="Times New Roman" w:hAnsi="Times New Roman" w:cs="Times New Roman"/>
        </w:rPr>
        <w:t>.</w:t>
      </w:r>
      <w:r w:rsidRPr="000E0F99">
        <w:rPr>
          <w:rFonts w:ascii="Times New Roman" w:hAnsi="Times New Roman" w:cs="Times New Roman"/>
        </w:rPr>
        <w:t>Р</w:t>
      </w:r>
      <w:proofErr w:type="gramEnd"/>
      <w:r w:rsidRPr="000E0F99">
        <w:rPr>
          <w:rFonts w:ascii="Times New Roman" w:hAnsi="Times New Roman" w:cs="Times New Roman"/>
        </w:rPr>
        <w:t>емонтное, ул. Ленинская, 92;</w:t>
      </w:r>
    </w:p>
    <w:p w:rsidR="00B7236F" w:rsidRDefault="00B7236F" w:rsidP="00B7236F">
      <w:pPr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2. ПРЕДМЕТ ДОГОВОРА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2.  В рамках настоящего договора </w:t>
      </w:r>
      <w:r>
        <w:rPr>
          <w:rFonts w:ascii="Times New Roman" w:eastAsia="Times New Roman" w:hAnsi="Times New Roman"/>
          <w:color w:val="00000A"/>
        </w:rPr>
        <w:t xml:space="preserve">Агент обязуется за вознаграждение </w:t>
      </w:r>
      <w:r>
        <w:rPr>
          <w:rFonts w:ascii="Times New Roman" w:eastAsia="Times New Roman" w:hAnsi="Times New Roman"/>
          <w:color w:val="00000A"/>
          <w:lang w:bidi="ar-SA"/>
        </w:rPr>
        <w:t>оказывать услуги по приему и выдаче документов от заявителей для оказания Принципалом услуг.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2.1. Перечень услуг Принципала, предоставляемых у Агента, приведен в Приложении №1 к настоящему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2.2.  Порядок оказания услуг Агентом изложен в Приложении № 2 к настоящему договору. 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3. ПРАВА И ОБЯЗАННОСТИ ПРИНЦИПАЛА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/>
          <w:color w:val="00000A"/>
          <w:lang w:bidi="ar-SA"/>
        </w:rPr>
        <w:t>3.1. Принципал вправе: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3.1.1. 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3.1.2. Направлять Агенту предложения по совершенствованию деятельности в части оказания услуг по настоящему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3.1.3.  Выступать с предложением о пересмотре сроков и условий настоящего договора.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3.1.4. Осуществлять контроль порядка и условий организации предоставления услуг Агентом по настоящему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/>
          <w:color w:val="00000A"/>
          <w:lang w:bidi="ar-SA"/>
        </w:rPr>
        <w:t>3.2. Принципал обязан: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lang w:bidi="ar-SA"/>
        </w:rPr>
        <w:t>3.2.1. 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3.2.2.  Рассматривать запросы Агента о порядке оказания услуг по настоящему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3.2.3. Передавать Агенту документы и информацию, необходимые для предоставления услуг по настоящему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3.2.4.  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3.2.5. 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3.2.6. 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3.2.7. Определять лиц, ответственных за взаимодействие с Агентом по вопросам исполнения обязательств по настоящему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3.2.8.  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bookmarkStart w:id="0" w:name="OLE_LINK63"/>
      <w:r>
        <w:rPr>
          <w:rFonts w:ascii="Times New Roman" w:eastAsia="Times New Roman" w:hAnsi="Times New Roman"/>
          <w:color w:val="00000A"/>
          <w:lang w:bidi="ar-SA"/>
        </w:rPr>
        <w:t>3.2.</w:t>
      </w:r>
      <w:bookmarkEnd w:id="0"/>
      <w:r>
        <w:rPr>
          <w:rFonts w:ascii="Times New Roman" w:eastAsia="Times New Roman" w:hAnsi="Times New Roman"/>
          <w:color w:val="00000A"/>
          <w:lang w:bidi="ar-SA"/>
        </w:rPr>
        <w:t>9. Оплачивать Агенту стоимость оказанных услуг в порядке и сроки, установленные в Разделе 5 настоящего договора.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3.2.10. </w:t>
      </w:r>
      <w:r>
        <w:rPr>
          <w:rFonts w:ascii="Times New Roman" w:eastAsia="Times New Roman" w:hAnsi="Times New Roman" w:cs="Times New Roman"/>
          <w:color w:val="00000A"/>
          <w:lang w:bidi="ar-SA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4. ПРАВА И ОБЯЗАННОСТИ АГЕНТА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/>
          <w:color w:val="00000A"/>
          <w:lang w:bidi="ar-SA"/>
        </w:rPr>
        <w:t>4.1. АГЕНТ вправе: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4.1.1. Запрашивать и получать документы и информацию, необходимые для исполнения настоящего договора.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lastRenderedPageBreak/>
        <w:t>4.1.2. Направлять Принципалу предложения по совершенствованию деятельности, направленной на оказание услуг по настоящему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4.1.3.    Выступать с предложениями о пересмотре сроков и условий настоящего договора.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/>
          <w:color w:val="00000A"/>
          <w:lang w:bidi="ar-SA"/>
        </w:rPr>
        <w:t>4.2. АГЕНТ обязан: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4.2.1. Осуществлять прием заявителей в соответствии со своим графиком работы.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4.2.2. 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4.2.3. 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4.2.4. 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4.2.5. 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4.2.6. 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4.2.7. 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4.2.8. Ежемесячно до 10 числа месяца, следующего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отчетным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>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4.2.9. 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4.2.10. Представлять Принципалу ежемесячно счет на оплату оказанных услуг и акт приема-передачи оказанных услуг в срок до 10 числа месяца, следующего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отчетным в соответствии с Приложением № 5 к договору.</w:t>
      </w:r>
    </w:p>
    <w:p w:rsidR="00B7236F" w:rsidRDefault="00B7236F" w:rsidP="00B7236F">
      <w:pPr>
        <w:tabs>
          <w:tab w:val="left" w:pos="0"/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5. ЦЕНА ДОГОВОРА И ПОРЯДОК РАСЧЕТОВ</w:t>
      </w:r>
    </w:p>
    <w:p w:rsidR="00B7236F" w:rsidRDefault="00B7236F" w:rsidP="00B7236F">
      <w:pPr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5.1. Оплата за оказанные услуги по настоящему договору производится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Принципалом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ежемесячно на основании представленных Агентом счета на оплату и акта приема-передачи оказанных </w:t>
      </w:r>
      <w:r>
        <w:rPr>
          <w:rFonts w:ascii="Times New Roman" w:eastAsia="Times New Roman" w:hAnsi="Times New Roman" w:cs="Times New Roman"/>
          <w:color w:val="00000A"/>
          <w:lang w:bidi="ar-SA"/>
        </w:rPr>
        <w:t>услуг, подписанного Сторонами без разногласий, в течение 1 (одного) месяца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:rsidR="00B7236F" w:rsidRDefault="00B7236F" w:rsidP="00B7236F">
      <w:pPr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сторонами, в соответствии с настоящим договором.</w:t>
      </w:r>
    </w:p>
    <w:p w:rsidR="00B7236F" w:rsidRDefault="00B7236F" w:rsidP="00B7236F">
      <w:pPr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5.3. В случае обращения заявителя за предоставлением услуги, включающей в себя «нотариальный перевод документа» Принципал осуществляет оплату вознаграждения Агенту только за услугу по переводу документа (оплата за нотариальное заверение не производится).</w:t>
      </w:r>
    </w:p>
    <w:p w:rsidR="00B7236F" w:rsidRDefault="00B7236F" w:rsidP="00B7236F">
      <w:pPr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 xml:space="preserve">6. ПОРЯДОК ИНФОРМАЦИОННОГО ОБМЕНА 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6.1. Информационный обмен между Агентом и Принципалом осуществляется в электронном виде, в том числе с использованием информационных систем Агента или Принципала. 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6.2. Принципал и Агент обязуются соблюдать требования к обработке персональных данных и иной информации, необходимой для предоставления услуг.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6.3. Принципал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6.3.1.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6.3.2. Недопущение фактов несанкционированного доступа к персональным данным и их обработке;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6.3.3. Осуществление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контроля 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обеспечением уровня защищенности персональных данных.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lastRenderedPageBreak/>
        <w:t>6.3.4. Недопущение нарушений конфиденциальности персональных данных или других нарушений, приводящих к снижению уровня защищенности персональных данных;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6.3.5. Разработка и принятие мер по предотвращению возможных опасных последствий подобных нарушений.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6.4. Принципал обязуется не разглашать персональные данные граждан, которые были переданы для обработки из информационных систем Агента или Принципала посредством защищенного электронного взаимодействия.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6.5.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№ 3 к настоящему Соглашению.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6.6. Передача документов между Агентом и Принципалом осуществляется в электронном виде по сопроводительному реестру по форме согласно Приложению № 6 к Договору. Направление результата услуги Заявителю осуществляется Принципалом.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360"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7. ОТВЕТСТВЕННОСТЬ СТОРОН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7.1. </w:t>
      </w:r>
      <w:r>
        <w:rPr>
          <w:rFonts w:ascii="Times New Roman" w:eastAsia="Times New Roman" w:hAnsi="Times New Roman"/>
          <w:bCs/>
          <w:color w:val="00000A"/>
          <w:lang w:bidi="ar-SA"/>
        </w:rPr>
        <w:t>Стороны несут ответственность в соответствии с законодательством Российской Федерации.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360"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8. АНТИКОРРУПЦИОННАЯ ОГОВОРКА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8.1.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При исполнении своих обязательств по настоящему договору, Стороны, их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8.2.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При исполнении своих обязательств по настоящему договору, Стороны, их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аффилированными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с даты направления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письменного уведомления.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9. СРОК ДЕЙСТВИЯ ДОГОВОРА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9.1. Настоящий договор вступает в силу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с даты подписания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его обеими Сторонами и действует с момента его </w:t>
      </w:r>
      <w:r>
        <w:rPr>
          <w:rFonts w:ascii="Times New Roman" w:eastAsia="Times New Roman" w:hAnsi="Times New Roman" w:cs="Times New Roman"/>
          <w:color w:val="00000A"/>
          <w:lang w:bidi="ar-SA"/>
        </w:rPr>
        <w:t>подписания и до _____ ___ 20__.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A"/>
          <w:lang w:bidi="ar-SA"/>
        </w:rPr>
        <w:t>9.2.  В случае неисполнения п. 5.1. настоящего договора оказание услуг прекращается.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Cs/>
          <w:color w:val="00000A"/>
          <w:lang w:bidi="ar-SA"/>
        </w:rPr>
        <w:t>9.3.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Cs/>
          <w:color w:val="00000A"/>
          <w:lang w:bidi="ar-SA"/>
        </w:rPr>
        <w:t xml:space="preserve">9.4. </w:t>
      </w:r>
      <w:proofErr w:type="gramStart"/>
      <w:r>
        <w:rPr>
          <w:rFonts w:ascii="Times New Roman" w:eastAsia="Times New Roman" w:hAnsi="Times New Roman"/>
          <w:bCs/>
          <w:color w:val="00000A"/>
          <w:lang w:bidi="ar-SA"/>
        </w:rPr>
        <w:t>Договор</w:t>
      </w:r>
      <w:proofErr w:type="gramEnd"/>
      <w:r>
        <w:rPr>
          <w:rFonts w:ascii="Times New Roman" w:eastAsia="Times New Roman" w:hAnsi="Times New Roman"/>
          <w:bCs/>
          <w:color w:val="00000A"/>
          <w:lang w:bidi="ar-SA"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bCs/>
          <w:color w:val="00000A"/>
          <w:lang w:bidi="ar-SA"/>
        </w:rPr>
        <w:t>9.5.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10. ФОРС-МАЖОР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Такими обстоятельствами признаются: </w:t>
      </w:r>
      <w:r>
        <w:rPr>
          <w:rFonts w:ascii="Times New Roman" w:eastAsia="Times New Roman" w:hAnsi="Times New Roman"/>
          <w:color w:val="00000A"/>
          <w:lang w:bidi="ar-SA"/>
        </w:rPr>
        <w:lastRenderedPageBreak/>
        <w:t>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При этом инфляционные процессы в экономике к форс-мажорным обстоятельствам не относятся.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11. ПОРЯДОК РАЗРЕШЕНИЯ СПОРОВ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rPr>
          <w:rFonts w:ascii="Times New Roman" w:eastAsia="Times New Roman" w:hAnsi="Times New Roman"/>
          <w:color w:val="00000A"/>
          <w:lang w:bidi="ar-SA"/>
        </w:rPr>
        <w:t>11.1. </w:t>
      </w:r>
      <w:r>
        <w:rPr>
          <w:rFonts w:ascii="Times New Roman" w:eastAsia="Times New Roman" w:hAnsi="Times New Roman"/>
          <w:bCs/>
          <w:color w:val="00000A"/>
          <w:lang w:bidi="ar-SA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11.3. Взаимоотношения Сторон, не урегулированные настоящим договором, регулируются законодательством РФ.</w:t>
      </w:r>
    </w:p>
    <w:tbl>
      <w:tblPr>
        <w:tblpPr w:leftFromText="180" w:rightFromText="180" w:vertAnchor="text" w:tblpY="1"/>
        <w:tblW w:w="10422" w:type="dxa"/>
        <w:tblLook w:val="0000"/>
      </w:tblPr>
      <w:tblGrid>
        <w:gridCol w:w="1590"/>
        <w:gridCol w:w="8832"/>
      </w:tblGrid>
      <w:tr w:rsidR="00B7236F" w:rsidTr="00B7236F">
        <w:tc>
          <w:tcPr>
            <w:tcW w:w="1590" w:type="dxa"/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>Приложения:</w:t>
            </w:r>
          </w:p>
        </w:tc>
        <w:tc>
          <w:tcPr>
            <w:tcW w:w="8831" w:type="dxa"/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. Приложение № 1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Перечень услуг Принципала, предоставляемых Агентом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на 1 л. в 1 экз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.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2. Приложение № 2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Порядок оказания услуг Агента» на 7 л. в 1 экз.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Приложение № 3 «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2"/>
                <w:szCs w:val="22"/>
                <w:lang w:bidi="ar-SA"/>
              </w:rPr>
              <w:t>Порядок организации защищенного электронного взаимодействия при обмене электронными документами между Агентом и Принципалом (применяется при технической возможности Сторон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» на 4 л. в 1 экз.</w:t>
            </w:r>
            <w:proofErr w:type="gramEnd"/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4. Приложение № 4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«О</w:t>
            </w:r>
            <w:r>
              <w:rPr>
                <w:rFonts w:ascii="Times New Roman" w:eastAsia="Times New Roman" w:hAnsi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тчёт об оказанных услугах по договору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» на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л. в 1 экз.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 xml:space="preserve"> Приложение № 5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«Акт приема-передачи оказанных услуг» на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2"/>
                <w:szCs w:val="22"/>
                <w:lang w:bidi="ar-SA"/>
              </w:rPr>
              <w:t xml:space="preserve"> л. в 1 экз.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2"/>
                <w:szCs w:val="22"/>
                <w:lang w:bidi="ar-SA"/>
              </w:rPr>
              <w:t>6. Приложение № 6 «Форма реестра передачи документов» на 1 л. в 1 экз.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360"/>
        <w:jc w:val="center"/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13. РЕКВИЗИТЫ И ПОДПИСИ СТОРОН</w:t>
      </w:r>
    </w:p>
    <w:tbl>
      <w:tblPr>
        <w:tblW w:w="10581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981"/>
        <w:gridCol w:w="4600"/>
      </w:tblGrid>
      <w:tr w:rsidR="00B7236F" w:rsidTr="00B7236F"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ind w:right="269"/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Агент</w:t>
            </w:r>
          </w:p>
          <w:p w:rsid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учреждение</w:t>
            </w:r>
            <w:r w:rsidRPr="000E0F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F99"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0E0F99">
              <w:rPr>
                <w:rFonts w:ascii="Times New Roman" w:hAnsi="Times New Roman" w:cs="Times New Roma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Адрес: </w:t>
            </w:r>
            <w:r w:rsidRPr="000E0F99">
              <w:rPr>
                <w:rFonts w:ascii="Times New Roman" w:hAnsi="Times New Roman" w:cs="Times New Roman"/>
              </w:rPr>
              <w:t xml:space="preserve">347480, Ростовская обл., </w:t>
            </w:r>
            <w:proofErr w:type="spellStart"/>
            <w:r w:rsidRPr="000E0F99">
              <w:rPr>
                <w:rFonts w:ascii="Times New Roman" w:hAnsi="Times New Roman" w:cs="Times New Roman"/>
              </w:rPr>
              <w:t>Ремонтненский</w:t>
            </w:r>
            <w:proofErr w:type="spellEnd"/>
            <w:r w:rsidRPr="000E0F99">
              <w:rPr>
                <w:rFonts w:ascii="Times New Roman" w:hAnsi="Times New Roman" w:cs="Times New Roman"/>
              </w:rPr>
              <w:t xml:space="preserve"> район, с. Ремонтное, ул. Ленинская, 92</w:t>
            </w:r>
            <w:proofErr w:type="gramEnd"/>
          </w:p>
          <w:p w:rsid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ИНН: </w:t>
            </w:r>
            <w:r w:rsidRPr="000E0F99">
              <w:rPr>
                <w:rFonts w:ascii="Times New Roman" w:hAnsi="Times New Roman" w:cs="Times New Roman"/>
              </w:rPr>
              <w:t>6129006521</w:t>
            </w:r>
            <w:r>
              <w:rPr>
                <w:rFonts w:ascii="Times New Roman" w:hAnsi="Times New Roman" w:cs="Times New Roman CYR"/>
                <w:sz w:val="22"/>
                <w:szCs w:val="22"/>
              </w:rPr>
              <w:t>, КПП:</w:t>
            </w:r>
            <w:r w:rsidRPr="000E0F99">
              <w:rPr>
                <w:rFonts w:ascii="Times New Roman" w:hAnsi="Times New Roman" w:cs="Times New Roman"/>
              </w:rPr>
              <w:t xml:space="preserve"> 612901001</w:t>
            </w:r>
          </w:p>
          <w:p w:rsid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 ОГРН: </w:t>
            </w:r>
            <w:r w:rsidRPr="000E0F99">
              <w:rPr>
                <w:rFonts w:ascii="Times New Roman" w:hAnsi="Times New Roman" w:cs="Times New Roman"/>
              </w:rPr>
              <w:t>1116179000662</w:t>
            </w:r>
          </w:p>
          <w:p w:rsidR="00B7236F" w:rsidRPr="00B7236F" w:rsidRDefault="00B7236F" w:rsidP="00B7236F">
            <w:pPr>
              <w:rPr>
                <w:rFonts w:ascii="Times New Roman" w:hAnsi="Times New Roman" w:cs="Times New Roman"/>
              </w:rPr>
            </w:pPr>
            <w:r w:rsidRPr="00B7236F">
              <w:rPr>
                <w:rFonts w:ascii="Times New Roman" w:hAnsi="Times New Roman" w:cs="Times New Roman"/>
              </w:rPr>
              <w:t xml:space="preserve">Номер счета получателя средств: 03234643606470005800 </w:t>
            </w:r>
          </w:p>
          <w:p w:rsidR="00B7236F" w:rsidRPr="00B7236F" w:rsidRDefault="00B7236F" w:rsidP="00B7236F">
            <w:pPr>
              <w:rPr>
                <w:rFonts w:ascii="Times New Roman" w:hAnsi="Times New Roman" w:cs="Times New Roman"/>
              </w:rPr>
            </w:pPr>
            <w:r w:rsidRPr="00B7236F">
              <w:rPr>
                <w:rFonts w:ascii="Times New Roman" w:hAnsi="Times New Roman" w:cs="Times New Roman"/>
              </w:rPr>
              <w:t>Банк: ОТДЕЛЕНИЕ РОСТОВ-НА-ДОНУ БАНКА РОССИИ//УФК по Ростовской области г</w:t>
            </w:r>
            <w:proofErr w:type="gramStart"/>
            <w:r w:rsidRPr="00B7236F">
              <w:rPr>
                <w:rFonts w:ascii="Times New Roman" w:hAnsi="Times New Roman" w:cs="Times New Roman"/>
              </w:rPr>
              <w:t>.Р</w:t>
            </w:r>
            <w:proofErr w:type="gramEnd"/>
            <w:r w:rsidRPr="00B7236F">
              <w:rPr>
                <w:rFonts w:ascii="Times New Roman" w:hAnsi="Times New Roman" w:cs="Times New Roman"/>
              </w:rPr>
              <w:t>остов-на-Дону</w:t>
            </w:r>
          </w:p>
          <w:p w:rsidR="00B7236F" w:rsidRPr="00B7236F" w:rsidRDefault="00B7236F" w:rsidP="00B7236F">
            <w:pPr>
              <w:rPr>
                <w:rFonts w:ascii="Times New Roman" w:hAnsi="Times New Roman" w:cs="Times New Roman"/>
              </w:rPr>
            </w:pPr>
            <w:proofErr w:type="gramStart"/>
            <w:r w:rsidRPr="00B7236F">
              <w:rPr>
                <w:rFonts w:ascii="Times New Roman" w:hAnsi="Times New Roman" w:cs="Times New Roman"/>
              </w:rPr>
              <w:t>к</w:t>
            </w:r>
            <w:proofErr w:type="gramEnd"/>
            <w:r w:rsidRPr="00B7236F">
              <w:rPr>
                <w:rFonts w:ascii="Times New Roman" w:hAnsi="Times New Roman" w:cs="Times New Roman"/>
              </w:rPr>
              <w:t>/счет 40102810845370000050  в</w:t>
            </w:r>
          </w:p>
          <w:p w:rsidR="00B7236F" w:rsidRPr="00B7236F" w:rsidRDefault="00B7236F" w:rsidP="00B7236F">
            <w:pPr>
              <w:rPr>
                <w:rFonts w:ascii="Times New Roman" w:hAnsi="Times New Roman" w:cs="Times New Roman"/>
              </w:rPr>
            </w:pPr>
            <w:r w:rsidRPr="00B7236F">
              <w:rPr>
                <w:rFonts w:ascii="Times New Roman" w:hAnsi="Times New Roman" w:cs="Times New Roman"/>
              </w:rPr>
              <w:t>БИК  016015102</w:t>
            </w:r>
          </w:p>
          <w:p w:rsidR="00B7236F" w:rsidRP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bCs/>
                <w:sz w:val="22"/>
                <w:szCs w:val="22"/>
                <w:lang w:val="en-US"/>
              </w:rPr>
            </w:pPr>
            <w:r w:rsidRPr="00B7236F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Em</w:t>
            </w:r>
            <w:r w:rsidRPr="00B7236F">
              <w:rPr>
                <w:rFonts w:ascii="Times New Roman" w:hAnsi="Times New Roman" w:cs="Times New Roman CYR"/>
                <w:lang w:val="en-US"/>
              </w:rPr>
              <w:t xml:space="preserve">ail: </w:t>
            </w:r>
            <w:hyperlink r:id="rId5" w:history="1">
              <w:r w:rsidRPr="00B7236F">
                <w:rPr>
                  <w:rStyle w:val="affd"/>
                  <w:bCs/>
                  <w:sz w:val="22"/>
                  <w:szCs w:val="22"/>
                  <w:lang w:val="en-US"/>
                </w:rPr>
                <w:t>mfc_remontnoe@donland.ru</w:t>
              </w:r>
            </w:hyperlink>
          </w:p>
          <w:p w:rsidR="00B7236F" w:rsidRP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lang w:val="en-US"/>
              </w:rPr>
            </w:pPr>
            <w:r w:rsidRPr="00B7236F">
              <w:rPr>
                <w:rFonts w:ascii="Times New Roman" w:hAnsi="Times New Roman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 CYR"/>
                <w:sz w:val="22"/>
                <w:szCs w:val="22"/>
              </w:rPr>
              <w:t>Тел</w:t>
            </w:r>
            <w:r w:rsidRPr="00B7236F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 xml:space="preserve">: </w:t>
            </w:r>
            <w:r w:rsidRPr="00B7236F">
              <w:rPr>
                <w:rFonts w:ascii="Times New Roman" w:hAnsi="Times New Roman" w:cs="Times New Roman"/>
              </w:rPr>
              <w:t>8 (86379) 32-3-90</w:t>
            </w:r>
          </w:p>
          <w:p w:rsid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color w:val="00000A"/>
                <w:spacing w:val="-10"/>
                <w:sz w:val="22"/>
                <w:szCs w:val="22"/>
              </w:rPr>
            </w:pPr>
          </w:p>
          <w:p w:rsidR="00B7236F" w:rsidRP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color w:val="00000A"/>
                <w:spacing w:val="-10"/>
                <w:sz w:val="22"/>
                <w:szCs w:val="22"/>
              </w:rPr>
            </w:pPr>
          </w:p>
          <w:p w:rsid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Директор _________    Ю. В.</w:t>
            </w:r>
            <w:r w:rsidR="00652C1A"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 xml:space="preserve"> Дубовая</w:t>
            </w:r>
          </w:p>
          <w:p w:rsidR="00B7236F" w:rsidRDefault="00B7236F" w:rsidP="00B7236F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М.П.</w:t>
            </w:r>
          </w:p>
          <w:p w:rsidR="00B7236F" w:rsidRDefault="00B7236F" w:rsidP="00B7236F">
            <w:pPr>
              <w:ind w:right="26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236F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bidi="ar-SA"/>
              </w:rPr>
              <w:t>«____» __________________ 20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 CYR"/>
                <w:spacing w:val="-10"/>
                <w:sz w:val="22"/>
                <w:szCs w:val="22"/>
                <w:lang w:bidi="ar-SA"/>
              </w:rPr>
              <w:t>г.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Принципал</w:t>
            </w:r>
          </w:p>
          <w:p w:rsidR="00B7236F" w:rsidRPr="00B7236F" w:rsidRDefault="00B7236F" w:rsidP="00B7236F">
            <w:pPr>
              <w:rPr>
                <w:rFonts w:ascii="Liberation Serif" w:hAnsi="Liberation Serif"/>
              </w:rPr>
            </w:pP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lastRenderedPageBreak/>
        <w:t xml:space="preserve">Приложение № 1 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к Агентскому договору 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>от_____________№</w:t>
      </w:r>
      <w:proofErr w:type="spellEnd"/>
      <w:r>
        <w:rPr>
          <w:rFonts w:ascii="Times New Roman" w:eastAsia="Times New Roman" w:hAnsi="Times New Roman" w:cs="Times New Roman"/>
          <w:bCs/>
          <w:color w:val="00000A"/>
          <w:sz w:val="22"/>
          <w:szCs w:val="22"/>
          <w:lang w:bidi="ar-SA"/>
        </w:rPr>
        <w:t xml:space="preserve"> ____</w:t>
      </w:r>
    </w:p>
    <w:p w:rsidR="00B7236F" w:rsidRDefault="00B7236F" w:rsidP="00B7236F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B7236F" w:rsidRDefault="00B7236F" w:rsidP="00B7236F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B7236F" w:rsidRDefault="00B7236F" w:rsidP="00B7236F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B7236F" w:rsidRDefault="00B7236F" w:rsidP="00B7236F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B7236F" w:rsidRDefault="00652C1A" w:rsidP="00B7236F">
      <w:pPr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П</w:t>
      </w:r>
      <w:r w:rsidR="00B7236F">
        <w:rPr>
          <w:rFonts w:ascii="Times New Roman" w:eastAsia="Times New Roman" w:hAnsi="Times New Roman" w:cs="Times New Roman"/>
          <w:b/>
          <w:color w:val="00000A"/>
          <w:lang w:bidi="ar-SA"/>
        </w:rPr>
        <w:t>еречень услуг Принципала, предоставляемых Агентом</w:t>
      </w:r>
    </w:p>
    <w:p w:rsidR="00B7236F" w:rsidRDefault="00B7236F" w:rsidP="00B7236F">
      <w:pPr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6"/>
        <w:gridCol w:w="9390"/>
      </w:tblGrid>
      <w:tr w:rsidR="00B7236F" w:rsidTr="00B7236F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услуги</w:t>
            </w:r>
          </w:p>
        </w:tc>
      </w:tr>
      <w:tr w:rsidR="00B7236F" w:rsidTr="00B7236F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</w:t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bookmarkStart w:id="1" w:name="_Hlk91153819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  <w:bookmarkStart w:id="2" w:name="_Hlk91165415"/>
            <w:bookmarkEnd w:id="1"/>
            <w:bookmarkEnd w:id="2"/>
          </w:p>
        </w:tc>
      </w:tr>
    </w:tbl>
    <w:p w:rsidR="00B7236F" w:rsidRDefault="00B7236F" w:rsidP="00B7236F">
      <w:pPr>
        <w:jc w:val="center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jc w:val="center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jc w:val="center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jc w:val="center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jc w:val="center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ook w:val="04A0"/>
      </w:tblPr>
      <w:tblGrid>
        <w:gridCol w:w="4726"/>
        <w:gridCol w:w="1300"/>
        <w:gridCol w:w="4396"/>
      </w:tblGrid>
      <w:tr w:rsidR="00B7236F" w:rsidTr="00B7236F">
        <w:tc>
          <w:tcPr>
            <w:tcW w:w="4726" w:type="dxa"/>
            <w:shd w:val="clear" w:color="auto" w:fill="auto"/>
          </w:tcPr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B7236F" w:rsidRDefault="00B7236F" w:rsidP="00B7236F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300" w:type="dxa"/>
            <w:shd w:val="clear" w:color="auto" w:fill="auto"/>
          </w:tcPr>
          <w:p w:rsidR="00B7236F" w:rsidRDefault="00B7236F" w:rsidP="00B7236F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396" w:type="dxa"/>
            <w:shd w:val="clear" w:color="auto" w:fill="auto"/>
          </w:tcPr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_____________/__________/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(Ф.И.О.)</w:t>
            </w:r>
          </w:p>
          <w:p w:rsidR="00B7236F" w:rsidRDefault="00B7236F" w:rsidP="00B7236F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М.П.</w:t>
            </w:r>
          </w:p>
        </w:tc>
      </w:tr>
    </w:tbl>
    <w:p w:rsidR="00652C1A" w:rsidRDefault="00652C1A"/>
    <w:p w:rsidR="00652C1A" w:rsidRDefault="00652C1A" w:rsidP="00652C1A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sectPr w:rsidR="00652C1A" w:rsidSect="00B7236F">
          <w:pgSz w:w="11906" w:h="16838"/>
          <w:pgMar w:top="709" w:right="566" w:bottom="709" w:left="1134" w:header="0" w:footer="0" w:gutter="0"/>
          <w:cols w:space="720"/>
          <w:formProt w:val="0"/>
          <w:docGrid w:linePitch="326"/>
        </w:sectPr>
      </w:pPr>
    </w:p>
    <w:tbl>
      <w:tblPr>
        <w:tblpPr w:leftFromText="180" w:rightFromText="180" w:vertAnchor="text" w:horzAnchor="margin" w:tblpXSpec="right" w:tblpY="133"/>
        <w:tblW w:w="5245" w:type="dxa"/>
        <w:jc w:val="right"/>
        <w:tblLook w:val="04A0"/>
      </w:tblPr>
      <w:tblGrid>
        <w:gridCol w:w="5245"/>
      </w:tblGrid>
      <w:tr w:rsidR="00B7236F" w:rsidTr="00B7236F">
        <w:trPr>
          <w:trHeight w:val="708"/>
          <w:jc w:val="right"/>
        </w:trPr>
        <w:tc>
          <w:tcPr>
            <w:tcW w:w="5245" w:type="dxa"/>
            <w:shd w:val="clear" w:color="auto" w:fill="auto"/>
          </w:tcPr>
          <w:p w:rsidR="00652C1A" w:rsidRDefault="00652C1A" w:rsidP="00652C1A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Приложение № 2 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Агентскому договору 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b/>
          <w:bCs/>
          <w:color w:val="00000A"/>
          <w:sz w:val="22"/>
          <w:szCs w:val="22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652C1A" w:rsidRDefault="00652C1A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652C1A" w:rsidRDefault="00652C1A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652C1A" w:rsidRDefault="00652C1A" w:rsidP="00652C1A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Порядок оказания услуг Агента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1. Консультация Заявителя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154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748"/>
        <w:gridCol w:w="1760"/>
        <w:gridCol w:w="1864"/>
        <w:gridCol w:w="3665"/>
        <w:gridCol w:w="2505"/>
        <w:gridCol w:w="3010"/>
        <w:gridCol w:w="1868"/>
      </w:tblGrid>
      <w:tr w:rsidR="00B7236F" w:rsidTr="00B7236F">
        <w:trPr>
          <w:tblHeader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B7236F" w:rsidTr="00B7236F"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Возможные варианты, результат 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B7236F" w:rsidTr="00B7236F"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сроках оказания услуги Принципалом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о цене за услугу, о сроках предоставления услуги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185"/>
              </w:tabs>
              <w:suppressAutoHyphens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  <w:t>Переход к приему документов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настоящему Порядку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  <w:t>2. Прием документов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tbl>
      <w:tblPr>
        <w:tblW w:w="156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695"/>
        <w:gridCol w:w="1730"/>
        <w:gridCol w:w="1729"/>
        <w:gridCol w:w="3447"/>
        <w:gridCol w:w="3044"/>
        <w:gridCol w:w="3093"/>
        <w:gridCol w:w="1952"/>
      </w:tblGrid>
      <w:tr w:rsidR="00B7236F" w:rsidTr="00B7236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B7236F" w:rsidTr="00B7236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Возможные варианты, результат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B7236F" w:rsidTr="00B7236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2.1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Удостоверение заявителя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Устанавливает личность заявителя (его представителя) на основании документов, удостоверяющих личность.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Данные корректны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удостоверяет личность заявителя (его представителя)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B7236F" w:rsidTr="00B7236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2.2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Регистрация в ИС МФЦ либо в ИС Принципала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Регистрирует заявителя в информационной системе МФЦ либо в ИС Принципала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 МФЦ регистрирует обращение в информационной системе МФЦ (либо в информационной системе Принципала) с присвоением регистрационного номера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дела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В день обращения Заявителя</w:t>
            </w:r>
          </w:p>
        </w:tc>
      </w:tr>
      <w:tr w:rsidR="00B7236F" w:rsidTr="00B7236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2.3.</w:t>
            </w:r>
          </w:p>
        </w:tc>
        <w:tc>
          <w:tcPr>
            <w:tcW w:w="1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наличия документов, необходимых для подачи заявления, проверка их комплектности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1.Соответствует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 Перечень документов должен соответствовать Приложению № 1 Порядка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B7236F" w:rsidTr="00B7236F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 Не соответствует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(информирование Заявителя о возможном отказе Принципала в предоставлении услуги)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B7236F" w:rsidTr="00B7236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2.4.</w:t>
            </w:r>
          </w:p>
        </w:tc>
        <w:tc>
          <w:tcPr>
            <w:tcW w:w="1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7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Печать заявления, согласия на обработку персональных данных, квитанции на оплату услуг Принципала на бумажном носителе, консультация Заявителя по заполнению заявления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данных, содержащихся в заявлении (бланке).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1. Данные корректны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проверяет корректность заполнения разделов персональных данных Заявителя. Прочие разделы Заявитель заполняет самостоятельно.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Работники МФЦ не осуществляют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оплатой услуг Заявителя Принципалу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B7236F" w:rsidTr="00B7236F">
        <w:trPr>
          <w:trHeight w:val="1001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 Данные содержат ошибки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(информирование Заявителя о возможном отказе Принципала)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 В случае обнаружения ошибок в заявлении Заявителю сообщается об этом, а также оказывается содействие в повторном заполнении заявления.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B7236F" w:rsidTr="00B7236F">
        <w:trPr>
          <w:trHeight w:val="1523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2.5.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Сканирование принятых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Формирование электронного образа принятых документов.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Переход к следующему этапу</w:t>
            </w:r>
          </w:p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Порядку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осле сканирования оригиналы документов возвращаются заявителю, передача оригинала заявления Принципалу не требуется. Оригиналы заявлений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обрабатывается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и хранятся Агентом в соответствии с внутренним документооборотом.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B7236F" w:rsidTr="00B7236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2.6.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 МФЦ </w:t>
            </w:r>
          </w:p>
        </w:tc>
        <w:tc>
          <w:tcPr>
            <w:tcW w:w="173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Выдача Заявителю расписки о приеме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Выдача Заявителю расписки о приеме документов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Распечатывается расписка о принятых документах в 2-х экз. Один экз. выдается Заявителю, второй остается в МФЦ.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B7236F" w:rsidTr="00B7236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2.7.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в электронном виде Принципалу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426"/>
                <w:tab w:val="left" w:pos="708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 создании электронной подписи файл подписи создается отдельно от подписываемого файла (отсоединенная подпись с расширением </w:t>
            </w:r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  <w:p w:rsidR="00B7236F" w:rsidRDefault="00B7236F" w:rsidP="00B7236F">
            <w:pPr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Переход к следующему этапу</w:t>
            </w:r>
          </w:p>
          <w:p w:rsidR="00B7236F" w:rsidRDefault="00B7236F" w:rsidP="00B7236F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Порядку.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B7236F" w:rsidTr="00B7236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2.8.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в электронном виде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пакетов документов в электронном виде из центрального офиса МФЦ (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Переход к следующему этапу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течение 5 рабочих дней с момента приема документов Агентом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отсутствии электронного документооборота в течение 1 рабочего дня с момента приема документов Агентом)</w:t>
            </w:r>
          </w:p>
        </w:tc>
      </w:tr>
      <w:tr w:rsidR="00B7236F" w:rsidTr="00B7236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2.9.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Принципала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результата предоставления услуги заявителю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426"/>
                <w:tab w:val="left" w:pos="708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-Передача результата предоставления услуги,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 создании электронной подписи файл подписи создается отдельно от подписываемого файла (отсоединенная подпись с расширением </w:t>
            </w:r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  <w:p w:rsidR="00B7236F" w:rsidRDefault="00B7236F" w:rsidP="00B7236F">
            <w:pPr>
              <w:tabs>
                <w:tab w:val="left" w:pos="426"/>
                <w:tab w:val="left" w:pos="708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- Передача документов Заявителю путем доставки результата предоставления услуги Принципалом Агенту.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Завершение работы с пакетом документов</w:t>
            </w:r>
          </w:p>
          <w:p w:rsidR="00B7236F" w:rsidRDefault="00B7236F" w:rsidP="00B7236F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Передача результата предоставления услуги в МФЦ в электронном виде осуществляется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 xml:space="preserve">в случае выбора заявителем места получения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>документов-офис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 xml:space="preserve"> МФЦ.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рабочих дней с момента приема документов в МФЦ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:rsidR="00B7236F" w:rsidRDefault="00B7236F" w:rsidP="00B7236F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>
        <w:br w:type="page"/>
      </w:r>
    </w:p>
    <w:tbl>
      <w:tblPr>
        <w:tblW w:w="6539" w:type="dxa"/>
        <w:jc w:val="right"/>
        <w:tblLook w:val="04A0"/>
      </w:tblPr>
      <w:tblGrid>
        <w:gridCol w:w="6539"/>
      </w:tblGrid>
      <w:tr w:rsidR="00B7236F" w:rsidTr="00B7236F">
        <w:trPr>
          <w:jc w:val="right"/>
        </w:trPr>
        <w:tc>
          <w:tcPr>
            <w:tcW w:w="6539" w:type="dxa"/>
            <w:shd w:val="clear" w:color="auto" w:fill="FFFFFF"/>
          </w:tcPr>
          <w:p w:rsidR="00B7236F" w:rsidRDefault="00B7236F" w:rsidP="00B7236F">
            <w:pPr>
              <w:pageBreakBefore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Приложение № 1</w:t>
            </w:r>
          </w:p>
          <w:p w:rsidR="00B7236F" w:rsidRDefault="00B7236F" w:rsidP="00B7236F">
            <w:pPr>
              <w:tabs>
                <w:tab w:val="left" w:pos="0"/>
                <w:tab w:val="left" w:pos="64"/>
                <w:tab w:val="left" w:pos="34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к Порядку оказания услуг Агента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Документы, предоставляемые заявителем для получения услуг Принципала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B7236F" w:rsidRDefault="00B7236F" w:rsidP="00B7236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1. Перевод документов с иностранных языков на русский язык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tbl>
      <w:tblPr>
        <w:tblW w:w="15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720"/>
        <w:gridCol w:w="2807"/>
        <w:gridCol w:w="2506"/>
        <w:gridCol w:w="1952"/>
        <w:gridCol w:w="2235"/>
        <w:gridCol w:w="3046"/>
        <w:gridCol w:w="2213"/>
      </w:tblGrid>
      <w:tr w:rsidR="00B7236F" w:rsidTr="00B7236F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№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Категория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Количество необходимых экземпляров документа с указанием подлинник/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Установленные требования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 xml:space="preserve"> к документу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Форма (шаблон) документа</w:t>
            </w:r>
          </w:p>
        </w:tc>
      </w:tr>
      <w:tr w:rsidR="00B7236F" w:rsidTr="00B7236F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удостоверяющий личность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гражданина РФ,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временное удостоверение личности,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паспорт иностранного гражданина,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вид на жительство,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обращения заявителя)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B7236F" w:rsidTr="00B7236F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Доверенность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Нотариальная удостоверенная доверенность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обращения представителя заявителя)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B7236F" w:rsidTr="00B7236F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удостоверяющий личность представителя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гражданина РФ,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временное удостоверение личности,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паспорт иностранного гражданина,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вид на жительство,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если обратился представитель заявителя)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B7236F" w:rsidTr="00B7236F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Заявление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Бланк Заявления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Заполняется заявителем или представителем по доверенности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2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B7236F" w:rsidTr="00B7236F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С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Согласие на обработку персональных данных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  <w:lang w:bidi="ar-SA"/>
              </w:rPr>
              <w:t>Согласие на обработку персональных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3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B7236F" w:rsidTr="00B7236F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Документ, подлежащий переводу на русский язык в соответствии с прейскурантом цен Принципала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предоставляемый заявителем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 образ документа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 Если документ состоит из нескольких страниц, то он сканируется в многостраничном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B7236F" w:rsidTr="00B7236F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Кв</w:t>
            </w:r>
            <w:proofErr w:type="spell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Квитанция об оплате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Чек-ордер либо квитанция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 либо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</w:tbl>
    <w:p w:rsidR="00B7236F" w:rsidRDefault="00B7236F" w:rsidP="00B7236F">
      <w:pPr>
        <w:spacing w:after="200" w:line="276" w:lineRule="auto"/>
        <w:rPr>
          <w:rFonts w:ascii="Calibri" w:eastAsia="Times New Roman" w:hAnsi="Calibri"/>
          <w:b/>
          <w:color w:val="00000A"/>
          <w:sz w:val="22"/>
          <w:szCs w:val="22"/>
          <w:lang w:bidi="ar-SA"/>
        </w:rPr>
        <w:sectPr w:rsidR="00B7236F" w:rsidSect="00652C1A">
          <w:pgSz w:w="16838" w:h="11906" w:orient="landscape"/>
          <w:pgMar w:top="1134" w:right="709" w:bottom="566" w:left="709" w:header="0" w:footer="0" w:gutter="0"/>
          <w:cols w:space="720"/>
          <w:formProt w:val="0"/>
          <w:docGrid w:linePitch="326"/>
        </w:sect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lastRenderedPageBreak/>
        <w:t>Приложение № 2</w:t>
      </w:r>
    </w:p>
    <w:p w:rsidR="00B7236F" w:rsidRDefault="00B7236F" w:rsidP="00B7236F">
      <w:pPr>
        <w:tabs>
          <w:tab w:val="left" w:pos="708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к Порядку </w:t>
      </w:r>
      <w:r>
        <w:rPr>
          <w:rFonts w:ascii="Times New Roman" w:eastAsia="Times New Roman" w:hAnsi="Times New Roman" w:cs="Times New Roman"/>
          <w:color w:val="00000A"/>
          <w:lang w:eastAsia="en-US" w:bidi="ar-SA"/>
        </w:rPr>
        <w:t>оказания услуг Агента</w:t>
      </w:r>
    </w:p>
    <w:p w:rsidR="00B7236F" w:rsidRDefault="00B7236F" w:rsidP="00B7236F">
      <w:pPr>
        <w:tabs>
          <w:tab w:val="left" w:pos="708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  <w:t>ЗАЯВЛЕНИЕ</w:t>
      </w:r>
    </w:p>
    <w:p w:rsidR="00B7236F" w:rsidRDefault="00B7236F" w:rsidP="00B7236F">
      <w:pPr>
        <w:tabs>
          <w:tab w:val="left" w:pos="708"/>
        </w:tabs>
        <w:suppressAutoHyphens/>
        <w:spacing w:after="360" w:line="100" w:lineRule="atLeast"/>
        <w:jc w:val="center"/>
        <w:rPr>
          <w:rFonts w:ascii="Times New Roman" w:eastAsia="Times New Roman" w:hAnsi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о переводе документов с иностранных языков на русский язык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</w:pPr>
      <w:r>
        <w:rPr>
          <w:rFonts w:ascii="Times New Roman" w:eastAsia="Times New Roman" w:hAnsi="Times New Roman"/>
          <w:color w:val="00000A"/>
          <w:lang w:bidi="ar-SA"/>
        </w:rPr>
        <w:t>1.1. Реквизиты заявителя: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Style w:val="1f8"/>
        <w:tblW w:w="9629" w:type="dxa"/>
        <w:tblInd w:w="567" w:type="dxa"/>
        <w:tblLook w:val="04A0"/>
      </w:tblPr>
      <w:tblGrid>
        <w:gridCol w:w="3538"/>
        <w:gridCol w:w="426"/>
        <w:gridCol w:w="5665"/>
      </w:tblGrid>
      <w:tr w:rsidR="00B7236F" w:rsidTr="00B7236F">
        <w:tc>
          <w:tcPr>
            <w:tcW w:w="353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ФИО</w:t>
            </w:r>
          </w:p>
        </w:tc>
        <w:tc>
          <w:tcPr>
            <w:tcW w:w="426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B7236F" w:rsidTr="00B7236F">
        <w:tc>
          <w:tcPr>
            <w:tcW w:w="353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Дата рождения</w:t>
            </w:r>
          </w:p>
        </w:tc>
        <w:tc>
          <w:tcPr>
            <w:tcW w:w="426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B7236F" w:rsidTr="00B7236F">
        <w:tc>
          <w:tcPr>
            <w:tcW w:w="353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Паспортные данные</w:t>
            </w:r>
          </w:p>
        </w:tc>
        <w:tc>
          <w:tcPr>
            <w:tcW w:w="426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B7236F" w:rsidTr="00B7236F">
        <w:tc>
          <w:tcPr>
            <w:tcW w:w="353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Номер контактного телефона</w:t>
            </w:r>
          </w:p>
        </w:tc>
        <w:tc>
          <w:tcPr>
            <w:tcW w:w="426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B7236F" w:rsidTr="00B7236F">
        <w:tc>
          <w:tcPr>
            <w:tcW w:w="353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426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val="en-US" w:bidi="ar-SA"/>
              </w:rPr>
            </w:pPr>
          </w:p>
        </w:tc>
      </w:tr>
      <w:tr w:rsidR="00B7236F" w:rsidTr="00B7236F">
        <w:tc>
          <w:tcPr>
            <w:tcW w:w="353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Почтовый адрес</w:t>
            </w:r>
          </w:p>
        </w:tc>
        <w:tc>
          <w:tcPr>
            <w:tcW w:w="426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5665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</w:pPr>
      <w:r>
        <w:rPr>
          <w:rFonts w:ascii="Times New Roman" w:eastAsia="Times New Roman" w:hAnsi="Times New Roman"/>
          <w:color w:val="00000A"/>
          <w:lang w:bidi="ar-SA"/>
        </w:rPr>
        <w:t>1.2. Заявление подается:</w:t>
      </w:r>
    </w:p>
    <w:tbl>
      <w:tblPr>
        <w:tblStyle w:val="1f8"/>
        <w:tblW w:w="9629" w:type="dxa"/>
        <w:tblInd w:w="567" w:type="dxa"/>
        <w:tblLook w:val="04A0"/>
      </w:tblPr>
      <w:tblGrid>
        <w:gridCol w:w="418"/>
        <w:gridCol w:w="9211"/>
      </w:tblGrid>
      <w:tr w:rsidR="00B7236F" w:rsidTr="00B7236F">
        <w:tc>
          <w:tcPr>
            <w:tcW w:w="41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Заявителем</w:t>
            </w:r>
          </w:p>
        </w:tc>
      </w:tr>
      <w:tr w:rsidR="00B7236F" w:rsidTr="00B7236F">
        <w:tc>
          <w:tcPr>
            <w:tcW w:w="41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Представителем заявителя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tbl>
      <w:tblPr>
        <w:tblStyle w:val="1f8"/>
        <w:tblW w:w="9639" w:type="dxa"/>
        <w:tblInd w:w="567" w:type="dxa"/>
        <w:tblLook w:val="04A0"/>
      </w:tblPr>
      <w:tblGrid>
        <w:gridCol w:w="9639"/>
      </w:tblGrid>
      <w:tr w:rsidR="00B7236F" w:rsidTr="00B7236F">
        <w:trPr>
          <w:trHeight w:val="240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ind w:left="567"/>
              <w:jc w:val="center"/>
              <w:rPr>
                <w:rFonts w:ascii="Times New Roman" w:hAnsi="Times New Roman"/>
                <w:i/>
                <w:iCs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A"/>
                <w:sz w:val="18"/>
                <w:szCs w:val="18"/>
                <w:lang w:bidi="ar-SA"/>
              </w:rPr>
              <w:t>(ФИО представителя заявителя, дата рождения, паспортные данные, номер контактного телефона)</w:t>
            </w:r>
          </w:p>
        </w:tc>
      </w:tr>
      <w:tr w:rsidR="00B7236F" w:rsidTr="00B7236F">
        <w:trPr>
          <w:trHeight w:val="218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  <w:tr w:rsidR="00B7236F" w:rsidTr="00B7236F">
        <w:trPr>
          <w:trHeight w:val="214"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  <w:jc w:val="center"/>
        <w:rPr>
          <w:rFonts w:ascii="Times New Roman" w:eastAsia="Times New Roman" w:hAnsi="Times New Roman"/>
          <w:i/>
          <w:iCs/>
          <w:color w:val="00000A"/>
          <w:sz w:val="18"/>
          <w:szCs w:val="18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18"/>
          <w:szCs w:val="18"/>
          <w:lang w:bidi="ar-SA"/>
        </w:rPr>
        <w:t>(документ, реквизиты документа удостоверяющего полномочия представителя заявителя)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2.1. Наименование документа, подлежащего переводу:</w:t>
      </w:r>
    </w:p>
    <w:tbl>
      <w:tblPr>
        <w:tblStyle w:val="1f8"/>
        <w:tblW w:w="9629" w:type="dxa"/>
        <w:tblInd w:w="567" w:type="dxa"/>
        <w:tblLook w:val="04A0"/>
      </w:tblPr>
      <w:tblGrid>
        <w:gridCol w:w="418"/>
        <w:gridCol w:w="6520"/>
        <w:gridCol w:w="2691"/>
      </w:tblGrid>
      <w:tr w:rsidR="00B7236F" w:rsidTr="00B7236F">
        <w:trPr>
          <w:trHeight w:val="44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 xml:space="preserve">Свидетельство о рождении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A"/>
                <w:sz w:val="20"/>
                <w:szCs w:val="20"/>
                <w:lang w:bidi="ar-SA"/>
              </w:rPr>
              <w:t>(например)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Кол-во страниц: ___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(необходимо указать наименование документ</w:t>
      </w:r>
      <w:proofErr w:type="gramStart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а(</w:t>
      </w:r>
      <w:proofErr w:type="gramEnd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-</w:t>
      </w:r>
      <w:proofErr w:type="spellStart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ов</w:t>
      </w:r>
      <w:proofErr w:type="spellEnd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) и кол-во переводимых страниц)</w:t>
      </w:r>
      <w:bookmarkStart w:id="3" w:name="_Hlk91163723"/>
      <w:bookmarkEnd w:id="3"/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</w:pPr>
      <w:r>
        <w:rPr>
          <w:rFonts w:ascii="Times New Roman" w:eastAsia="Times New Roman" w:hAnsi="Times New Roman"/>
          <w:color w:val="00000A"/>
          <w:lang w:bidi="ar-SA"/>
        </w:rPr>
        <w:t xml:space="preserve">2.2. Требуемая услуга: </w:t>
      </w:r>
    </w:p>
    <w:tbl>
      <w:tblPr>
        <w:tblStyle w:val="1f8"/>
        <w:tblW w:w="9629" w:type="dxa"/>
        <w:tblInd w:w="567" w:type="dxa"/>
        <w:tblLook w:val="04A0"/>
      </w:tblPr>
      <w:tblGrid>
        <w:gridCol w:w="418"/>
        <w:gridCol w:w="9211"/>
      </w:tblGrid>
      <w:tr w:rsidR="00B7236F" w:rsidTr="00B7236F">
        <w:trPr>
          <w:trHeight w:val="332"/>
        </w:trPr>
        <w:tc>
          <w:tcPr>
            <w:tcW w:w="41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перевод документа;</w:t>
            </w:r>
          </w:p>
        </w:tc>
      </w:tr>
      <w:tr w:rsidR="00B7236F" w:rsidTr="00B7236F">
        <w:trPr>
          <w:trHeight w:val="279"/>
        </w:trPr>
        <w:tc>
          <w:tcPr>
            <w:tcW w:w="418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нотариальный перевод документа;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(необходимая услуга отмечается в соответствующем квадрате)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567"/>
      </w:pPr>
      <w:r>
        <w:rPr>
          <w:rFonts w:ascii="Times New Roman" w:eastAsia="Times New Roman" w:hAnsi="Times New Roman"/>
          <w:color w:val="00000A"/>
          <w:lang w:bidi="ar-SA"/>
        </w:rPr>
        <w:t>3. Место получения готового документа:</w:t>
      </w:r>
    </w:p>
    <w:tbl>
      <w:tblPr>
        <w:tblStyle w:val="1f8"/>
        <w:tblW w:w="9634" w:type="dxa"/>
        <w:tblInd w:w="562" w:type="dxa"/>
        <w:tblLook w:val="04A0"/>
      </w:tblPr>
      <w:tblGrid>
        <w:gridCol w:w="423"/>
        <w:gridCol w:w="9211"/>
      </w:tblGrid>
      <w:tr w:rsidR="00B7236F" w:rsidTr="00B7236F">
        <w:tc>
          <w:tcPr>
            <w:tcW w:w="423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В МФЦ на бумажном носителе</w:t>
            </w:r>
          </w:p>
        </w:tc>
      </w:tr>
      <w:tr w:rsidR="00B7236F" w:rsidTr="00B7236F">
        <w:tc>
          <w:tcPr>
            <w:tcW w:w="423" w:type="dxa"/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bidi="ar-SA"/>
              </w:rPr>
            </w:pPr>
          </w:p>
        </w:tc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bidi="ar-SA"/>
              </w:rPr>
              <w:t>Почтовым отправлением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(необходимый способ доставки отмечается в соответствующем квадрате)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B7236F" w:rsidRDefault="00B7236F" w:rsidP="00B7236F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Примечания___________________________________________________________________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Заявитель (физическое лицо):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с условиями договора (порядка оказания услуги) ознакомле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н(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>-а) и согласен(-на).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9413" w:type="dxa"/>
        <w:tblInd w:w="567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2606"/>
        <w:gridCol w:w="284"/>
        <w:gridCol w:w="2835"/>
        <w:gridCol w:w="287"/>
        <w:gridCol w:w="3401"/>
      </w:tblGrid>
      <w:tr w:rsidR="00B7236F" w:rsidTr="00B7236F">
        <w:tc>
          <w:tcPr>
            <w:tcW w:w="260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B7236F" w:rsidTr="00B7236F">
        <w:tc>
          <w:tcPr>
            <w:tcW w:w="26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val="en-US" w:bidi="ar-SA"/>
              </w:rPr>
              <w:t>(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дата)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(подпись)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фа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м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ил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</w:t>
            </w:r>
            <w:proofErr w:type="gramStart"/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,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м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я,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о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чес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во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w w:val="99"/>
                <w:sz w:val="18"/>
                <w:szCs w:val="18"/>
                <w:lang w:bidi="ar-SA"/>
              </w:rPr>
              <w:br/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зая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в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е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л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я)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B7236F" w:rsidRDefault="00B7236F" w:rsidP="00B7236F">
      <w:pP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br w:type="page"/>
      </w:r>
    </w:p>
    <w:tbl>
      <w:tblPr>
        <w:tblW w:w="9511" w:type="dxa"/>
        <w:jc w:val="right"/>
        <w:tblLook w:val="0000"/>
      </w:tblPr>
      <w:tblGrid>
        <w:gridCol w:w="9511"/>
      </w:tblGrid>
      <w:tr w:rsidR="00B7236F" w:rsidTr="00B7236F">
        <w:trPr>
          <w:trHeight w:val="708"/>
          <w:jc w:val="right"/>
        </w:trPr>
        <w:tc>
          <w:tcPr>
            <w:tcW w:w="9511" w:type="dxa"/>
            <w:shd w:val="clear" w:color="auto" w:fill="FFFFFF"/>
          </w:tcPr>
          <w:p w:rsidR="00B7236F" w:rsidRDefault="00B7236F" w:rsidP="00B7236F">
            <w:pPr>
              <w:pageBreakBefore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Приложение № 3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after="120" w:line="100" w:lineRule="atLeast"/>
              <w:jc w:val="right"/>
              <w:rPr>
                <w:rFonts w:ascii="Times New Roman" w:eastAsia="Times New Roman" w:hAnsi="Times New Roman"/>
                <w:color w:val="00000A"/>
                <w:spacing w:val="6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B7236F" w:rsidRDefault="00B7236F" w:rsidP="00B7236F">
            <w:pPr>
              <w:jc w:val="right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--------------------------------------------------------</w:t>
            </w:r>
          </w:p>
          <w:p w:rsidR="00B7236F" w:rsidRDefault="00B7236F" w:rsidP="00B7236F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от______________________________________</w:t>
            </w:r>
          </w:p>
          <w:p w:rsidR="00B7236F" w:rsidRDefault="00B7236F" w:rsidP="00B7236F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Адрес:__________________________________</w:t>
            </w:r>
          </w:p>
          <w:p w:rsidR="00B7236F" w:rsidRDefault="00B7236F" w:rsidP="00B7236F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B7236F" w:rsidRDefault="00B7236F" w:rsidP="00B7236F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B7236F" w:rsidRDefault="00B7236F" w:rsidP="00B7236F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                              Номера контактных телефонов______________</w:t>
            </w:r>
          </w:p>
          <w:p w:rsidR="00B7236F" w:rsidRDefault="00B7236F" w:rsidP="00B7236F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B7236F" w:rsidRDefault="00B7236F" w:rsidP="00B7236F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                                                      Паспортные данные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(серия, номер, кем и когда выдан):</w:t>
            </w:r>
          </w:p>
          <w:p w:rsidR="00B7236F" w:rsidRDefault="00B7236F" w:rsidP="00B7236F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B7236F" w:rsidRDefault="00B7236F" w:rsidP="00B7236F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B7236F" w:rsidRDefault="00B7236F" w:rsidP="00B7236F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Согласие на обработку персональных данных</w:t>
            </w:r>
          </w:p>
          <w:p w:rsidR="00B7236F" w:rsidRDefault="00B7236F" w:rsidP="00B7236F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Я, _______________________________________________________________________,</w:t>
            </w:r>
          </w:p>
          <w:p w:rsidR="00B7236F" w:rsidRDefault="00B7236F" w:rsidP="00B7236F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даю своей согласие ------------------------------------ (далее Принципал) на автоматизированную, а также без использования средств автоматизации, обработку моих персональных данных, в целях оказания услуги: «Перевод документов с иностранных языков на русский язык».</w:t>
            </w:r>
          </w:p>
          <w:p w:rsidR="00B7236F" w:rsidRDefault="00B7236F" w:rsidP="00B7236F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Под персональными данными подразумевается любая информация, имеющая ко мне отношение как к субъекту персональных данных. В том числе: фамилия, имя отчество, дата и место рождения, реквизиты основного документа, удостоверяющего личность, почтовые адреса (по месту регистрации и для контактов), место работы, номера контактных телефонов, адреса электронной почты (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E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mail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) и любая другая информация, необходимая для оказания услуги Принципалом.</w:t>
            </w:r>
          </w:p>
          <w:p w:rsidR="00B7236F" w:rsidRDefault="00B7236F" w:rsidP="00B7236F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Я уведомлен 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иным субъектам, связанным с исполнение договора на поставку природного газа), обезличивание, блокирование, уничтожение моих персональных данных.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Персональные данные могут быть использованы Принципалом в целях оказания услуги.</w:t>
            </w:r>
          </w:p>
          <w:p w:rsidR="00B7236F" w:rsidRDefault="00B7236F" w:rsidP="00B7236F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Согласие на обработку персональных данных вступает в силу со дня его подписания, хранится в течение 5-ти лет после окончания его действия и может быть отозвано мною в любое время, но основании письменного заявления.</w:t>
            </w:r>
          </w:p>
          <w:p w:rsidR="00B7236F" w:rsidRDefault="00B7236F" w:rsidP="00B7236F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B7236F" w:rsidRDefault="00B7236F" w:rsidP="00B7236F">
            <w:pPr>
              <w:jc w:val="both"/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Дата_______________  _______________   /_________________________________/</w:t>
            </w:r>
          </w:p>
          <w:p w:rsidR="00B7236F" w:rsidRDefault="00B7236F" w:rsidP="00B7236F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                 подпись                               собственноручная расшифровка подписи                                                              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Calibri"/>
                <w:color w:val="00000A"/>
                <w:sz w:val="28"/>
                <w:szCs w:val="28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3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Агентскому договору 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Порядок</w:t>
      </w: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организации защищенного электронного взаимодействия при обмене электронными документами между Агентом и Принципалом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br/>
        <w:t>(применяется при технической возможности Сторон)</w:t>
      </w: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B7236F" w:rsidRDefault="00B7236F" w:rsidP="00B7236F">
      <w:pPr>
        <w:tabs>
          <w:tab w:val="left" w:pos="576"/>
          <w:tab w:val="left" w:pos="708"/>
        </w:tabs>
        <w:suppressAutoHyphens/>
        <w:spacing w:line="360" w:lineRule="auto"/>
        <w:ind w:left="576" w:hanging="576"/>
        <w:jc w:val="center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1. Общие положения</w:t>
      </w:r>
    </w:p>
    <w:p w:rsidR="00B7236F" w:rsidRDefault="00B7236F" w:rsidP="00B7236F">
      <w:pPr>
        <w:tabs>
          <w:tab w:val="left" w:pos="708"/>
          <w:tab w:val="left" w:pos="1090"/>
          <w:tab w:val="left" w:pos="1134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1.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Договора.</w:t>
      </w:r>
      <w:proofErr w:type="gramEnd"/>
    </w:p>
    <w:p w:rsidR="00B7236F" w:rsidRDefault="00B7236F" w:rsidP="00B7236F">
      <w:pPr>
        <w:tabs>
          <w:tab w:val="left" w:pos="0"/>
          <w:tab w:val="left" w:pos="708"/>
          <w:tab w:val="left" w:pos="1134"/>
          <w:tab w:val="left" w:pos="1276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 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Принципалом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B7236F" w:rsidRDefault="00B7236F" w:rsidP="00B7236F">
      <w:pPr>
        <w:keepNext/>
        <w:tabs>
          <w:tab w:val="left" w:pos="708"/>
          <w:tab w:val="left" w:pos="7200"/>
        </w:tabs>
        <w:suppressAutoHyphens/>
        <w:spacing w:line="100" w:lineRule="atLeast"/>
        <w:outlineLvl w:val="0"/>
      </w:pPr>
      <w:r>
        <w:rPr>
          <w:rFonts w:ascii="Times New Roman" w:eastAsia="Arial Unicode MS" w:hAnsi="Times New Roman" w:cs="Times New Roman"/>
          <w:bCs/>
          <w:color w:val="00000A"/>
          <w:u w:color="31849B"/>
          <w:lang w:bidi="ar-SA"/>
        </w:rPr>
        <w:tab/>
      </w: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Термины и определения:</w:t>
      </w:r>
    </w:p>
    <w:p w:rsidR="00B7236F" w:rsidRDefault="00B7236F" w:rsidP="00B7236F">
      <w:pPr>
        <w:tabs>
          <w:tab w:val="left" w:pos="0"/>
          <w:tab w:val="left" w:pos="708"/>
          <w:tab w:val="left" w:pos="1134"/>
          <w:tab w:val="left" w:pos="1276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eastAsia="Times New Roman" w:hAnsi="Times New Roman" w:cs="Times New Roman"/>
          <w:color w:val="00000A"/>
          <w:lang w:bidi="ar-SA"/>
        </w:rPr>
        <w:t>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Ключ электронной подписи</w:t>
      </w:r>
      <w:r>
        <w:rPr>
          <w:rFonts w:ascii="Times New Roman" w:eastAsia="Times New Roman" w:hAnsi="Times New Roman" w:cs="Times New Roman"/>
          <w:color w:val="00000A"/>
          <w:lang w:bidi="ar-SA"/>
        </w:rPr>
        <w:t>–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bidi="ar-SA"/>
        </w:rPr>
        <w:t>ун</w:t>
      </w:r>
      <w:proofErr w:type="gramEnd"/>
      <w:r>
        <w:rPr>
          <w:rFonts w:ascii="Times New Roman" w:eastAsia="Times New Roman" w:hAnsi="Times New Roman" w:cs="Times New Roman"/>
          <w:lang w:bidi="ar-SA"/>
        </w:rPr>
        <w:t>икальная последовательность символов, предназначенная для создания электронной подписи.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lastRenderedPageBreak/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Arial" w:eastAsia="Arial Unicode MS" w:hAnsi="Arial" w:cs="Arial"/>
          <w:color w:val="00000A"/>
          <w:u w:color="31849B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B7236F" w:rsidRDefault="00B7236F" w:rsidP="00B7236F">
      <w:pPr>
        <w:tabs>
          <w:tab w:val="left" w:pos="708"/>
        </w:tabs>
        <w:suppressAutoHyphens/>
        <w:spacing w:before="114" w:after="114" w:line="360" w:lineRule="auto"/>
        <w:jc w:val="center"/>
        <w:outlineLvl w:val="0"/>
      </w:pPr>
      <w:bookmarkStart w:id="4" w:name="_TOC53893518"/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2. Организация защищенного взаимодействия</w:t>
      </w:r>
      <w:bookmarkEnd w:id="4"/>
    </w:p>
    <w:p w:rsidR="00B7236F" w:rsidRDefault="00B7236F" w:rsidP="00B7236F">
      <w:pPr>
        <w:tabs>
          <w:tab w:val="left" w:pos="708"/>
          <w:tab w:val="left" w:pos="993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2.1. Защищенное электронное взаимодействие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Принципалом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строится на базе сре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дств кр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иптографической защиты информации (СКЗИ) ПО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val="en-US" w:bidi="ar-SA"/>
        </w:rPr>
        <w:t>ViPNet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или совместимых с ними СКЗИ.</w:t>
      </w:r>
    </w:p>
    <w:p w:rsidR="00B7236F" w:rsidRDefault="00B7236F" w:rsidP="00B7236F">
      <w:pPr>
        <w:tabs>
          <w:tab w:val="left" w:pos="708"/>
          <w:tab w:val="left" w:pos="1134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2.2. 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B7236F" w:rsidRDefault="00B7236F" w:rsidP="00B7236F">
      <w:pPr>
        <w:tabs>
          <w:tab w:val="left" w:pos="708"/>
          <w:tab w:val="left" w:pos="851"/>
          <w:tab w:val="left" w:pos="1134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2.3.Юридическая значимость электронных документов в рамках электронного информационного взаимодействия Агента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B7236F" w:rsidRDefault="00B7236F" w:rsidP="00B7236F">
      <w:pPr>
        <w:tabs>
          <w:tab w:val="left" w:pos="708"/>
        </w:tabs>
        <w:suppressAutoHyphens/>
        <w:ind w:left="567" w:firstLine="142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для работников МФЦ – УЦ,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оказывающим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услуги МФЦ; 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для работников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 xml:space="preserve">Принципала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– УЦ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УЦ должны быть аккредитованы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Минкомсвязью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России.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2.4. ЭП уполномоченного лица Агента или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Агента или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B7236F" w:rsidRDefault="00B7236F" w:rsidP="00B7236F">
      <w:pPr>
        <w:tabs>
          <w:tab w:val="left" w:pos="426"/>
          <w:tab w:val="left" w:pos="708"/>
        </w:tabs>
        <w:suppressAutoHyphens/>
        <w:spacing w:before="114" w:after="114" w:line="360" w:lineRule="auto"/>
        <w:jc w:val="center"/>
        <w:outlineLvl w:val="0"/>
        <w:rPr>
          <w:b/>
          <w:bCs/>
        </w:rPr>
      </w:pP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3. Порядок защищенного электронного взаимодействия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3.1. Для осуществления электронного защищенного взаимодействия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АРМе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3.2.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сети, включая сеть Интернет.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3.3. 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у Агента–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ра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ботники МФЦ или представители специализированной организации предоставляющей услуги;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у Принципала – структурное подразделение по защите информации Принципала или ответственные сотрудники Принципала.</w:t>
      </w:r>
    </w:p>
    <w:p w:rsidR="00B7236F" w:rsidRDefault="00B7236F" w:rsidP="00B7236F">
      <w:pPr>
        <w:tabs>
          <w:tab w:val="left" w:pos="708"/>
        </w:tabs>
        <w:suppressAutoHyphens/>
        <w:ind w:firstLine="73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3.4. 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B7236F" w:rsidRDefault="00B7236F" w:rsidP="00B7236F">
      <w:pPr>
        <w:tabs>
          <w:tab w:val="left" w:pos="0"/>
          <w:tab w:val="left" w:pos="708"/>
        </w:tabs>
        <w:suppressAutoHyphens/>
        <w:jc w:val="center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lastRenderedPageBreak/>
        <w:tab/>
      </w: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4. Порядок действий уполномоченных лиц при осуществлении защищенного электронного взаимодействия</w:t>
      </w:r>
    </w:p>
    <w:p w:rsidR="00B7236F" w:rsidRDefault="00B7236F" w:rsidP="00B7236F">
      <w:pPr>
        <w:tabs>
          <w:tab w:val="left" w:pos="0"/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4.1. При отправке электронных документов: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проверить подготовленный для отправки электронный документ и подписать его ЭП, убедиться, что ЭП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создана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;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Times New Roman" w:hAnsi="Times New Roman" w:cs="Times New Roman"/>
          <w:color w:val="00000A"/>
          <w:lang w:bidi="ar-SA"/>
        </w:rPr>
        <w:t xml:space="preserve">- убедится, что имя файла электронного документа соответствует следующему формату передачи электронного документа: 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Имя файла, содержащего электронный документ: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ZZZZZZ_BB_YYYYMMDD_ХХ_AAA_NNNNN.</w:t>
      </w: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ZIP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где,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префикс файлов, принимает вид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 MFC;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BB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Принципала </w:t>
      </w:r>
      <w:r>
        <w:rPr>
          <w:rFonts w:ascii="Times New Roman" w:eastAsia="Times New Roman" w:hAnsi="Times New Roman" w:cs="Times New Roman"/>
          <w:color w:val="00000A"/>
          <w:lang w:bidi="ar-SA"/>
        </w:rPr>
        <w:t>согласно таблице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: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160"/>
        <w:gridCol w:w="1262"/>
      </w:tblGrid>
      <w:tr w:rsidR="00B7236F" w:rsidTr="00B7236F">
        <w:trPr>
          <w:trHeight w:val="553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Наименование организации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Общества</w:t>
            </w:r>
          </w:p>
        </w:tc>
      </w:tr>
      <w:tr w:rsidR="00B7236F" w:rsidTr="00B7236F"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Указывается краткое наименование всех подразделений Принципала, осуществляющих взаимодействие с Агентом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, код – порядковый номер, например, 01, 02…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YYYYMMDD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дата создания файла в формате «ГГГГММДД»;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XX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услуги согласно таблице: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183"/>
        <w:gridCol w:w="1239"/>
      </w:tblGrid>
      <w:tr w:rsidR="00B7236F" w:rsidTr="00B7236F">
        <w:trPr>
          <w:trHeight w:val="227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услуги</w:t>
            </w:r>
          </w:p>
        </w:tc>
      </w:tr>
      <w:tr w:rsidR="00B7236F" w:rsidTr="00B7236F">
        <w:trPr>
          <w:trHeight w:val="227"/>
        </w:trPr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00000A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AAA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код МФЦ согласно таблице: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ook w:val="04A0"/>
      </w:tblPr>
      <w:tblGrid>
        <w:gridCol w:w="9183"/>
        <w:gridCol w:w="1239"/>
      </w:tblGrid>
      <w:tr w:rsidR="00B7236F" w:rsidTr="00B7236F">
        <w:trPr>
          <w:trHeight w:val="397"/>
        </w:trPr>
        <w:tc>
          <w:tcPr>
            <w:tcW w:w="8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kern w:val="2"/>
                <w:lang w:bidi="ar-SA"/>
              </w:rPr>
              <w:t>Наименование Агента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bidi="ar-SA"/>
              </w:rPr>
              <w:t>Агента</w:t>
            </w:r>
          </w:p>
        </w:tc>
      </w:tr>
      <w:tr w:rsidR="00B7236F" w:rsidTr="00B7236F">
        <w:trPr>
          <w:trHeight w:val="70"/>
        </w:trPr>
        <w:tc>
          <w:tcPr>
            <w:tcW w:w="8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textAlignment w:val="baseline"/>
              <w:rPr>
                <w:rFonts w:ascii="Times New Roman" w:eastAsia="Times New Roman" w:hAnsi="Times New Roman"/>
                <w:color w:val="00000A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kern w:val="2"/>
                <w:lang w:bidi="ar-SA"/>
              </w:rPr>
              <w:t xml:space="preserve"> Указывается краткое наименование Агента, и стандартный трехзначный код МФЦ для взаимодействия по </w:t>
            </w:r>
            <w:proofErr w:type="spellStart"/>
            <w:r>
              <w:rPr>
                <w:rFonts w:ascii="Times New Roman" w:eastAsia="Times New Roman" w:hAnsi="Times New Roman"/>
                <w:kern w:val="2"/>
                <w:lang w:val="en-US" w:bidi="ar-SA"/>
              </w:rPr>
              <w:t>VipNet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:lang w:bidi="ar-SA"/>
              </w:rPr>
              <w:t>КОД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before="24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NNNNN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порядковый номер </w:t>
      </w:r>
      <w:r>
        <w:rPr>
          <w:rFonts w:ascii="Times New Roman" w:eastAsia="Times New Roman" w:hAnsi="Times New Roman"/>
          <w:color w:val="00000A"/>
          <w:lang w:bidi="ar-SA"/>
        </w:rPr>
        <w:t>электронного сообщения за указанный день (00001-99999)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. 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отправить шифрованный файл получателю;</w:t>
      </w:r>
    </w:p>
    <w:p w:rsidR="00B7236F" w:rsidRDefault="00B7236F" w:rsidP="00B7236F">
      <w:pPr>
        <w:tabs>
          <w:tab w:val="left" w:pos="708"/>
        </w:tabs>
        <w:suppressAutoHyphens/>
        <w:ind w:firstLine="709"/>
        <w:contextualSpacing/>
        <w:jc w:val="both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убедиться, что письмо доставлено получателю. Ф</w:t>
      </w:r>
      <w:r>
        <w:rPr>
          <w:rFonts w:ascii="Times New Roman" w:eastAsia="Times New Roman" w:hAnsi="Times New Roman"/>
          <w:color w:val="00000A"/>
          <w:lang w:bidi="ar-SA"/>
        </w:rPr>
        <w:t>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ViPNet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Client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[Деловая почта]» является изменение третьего символа атрибута электронного сообщения с </w:t>
      </w:r>
      <w:r>
        <w:rPr>
          <w:rFonts w:ascii="Times New Roman" w:eastAsia="Times New Roman" w:hAnsi="Times New Roman"/>
          <w:b/>
          <w:color w:val="00000A"/>
          <w:lang w:bidi="ar-SA"/>
        </w:rPr>
        <w:t>«О»</w:t>
      </w:r>
      <w:r>
        <w:rPr>
          <w:rFonts w:ascii="Times New Roman" w:eastAsia="Times New Roman" w:hAnsi="Times New Roman"/>
          <w:color w:val="00000A"/>
          <w:lang w:bidi="ar-SA"/>
        </w:rPr>
        <w:t xml:space="preserve"> на </w:t>
      </w:r>
      <w:r>
        <w:rPr>
          <w:rFonts w:ascii="Times New Roman" w:eastAsia="Times New Roman" w:hAnsi="Times New Roman"/>
          <w:b/>
          <w:color w:val="00000A"/>
          <w:lang w:bidi="ar-SA"/>
        </w:rPr>
        <w:t>«Д».</w:t>
      </w:r>
    </w:p>
    <w:p w:rsidR="00B7236F" w:rsidRDefault="00B7236F" w:rsidP="00B7236F">
      <w:pPr>
        <w:tabs>
          <w:tab w:val="left" w:pos="708"/>
        </w:tabs>
        <w:suppressAutoHyphens/>
        <w:spacing w:before="114" w:after="114" w:line="360" w:lineRule="auto"/>
        <w:jc w:val="center"/>
        <w:outlineLvl w:val="0"/>
        <w:rPr>
          <w:b/>
          <w:bCs/>
        </w:rPr>
      </w:pP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5. Обеспечение информационной безопасности</w:t>
      </w:r>
    </w:p>
    <w:p w:rsidR="00B7236F" w:rsidRDefault="00B7236F" w:rsidP="00B7236F">
      <w:pPr>
        <w:tabs>
          <w:tab w:val="left" w:pos="708"/>
        </w:tabs>
        <w:suppressAutoHyphens/>
        <w:ind w:right="57"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5.1. Хранение информации, содержащей персональные данные,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B7236F" w:rsidRDefault="00B7236F" w:rsidP="00B7236F">
      <w:pPr>
        <w:tabs>
          <w:tab w:val="left" w:pos="708"/>
        </w:tabs>
        <w:suppressAutoHyphens/>
        <w:ind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5.2.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B7236F" w:rsidRDefault="00B7236F" w:rsidP="00B7236F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</w:t>
      </w:r>
      <w:r>
        <w:rPr>
          <w:rFonts w:ascii="Times New Roman" w:eastAsia="Arial Unicode MS" w:hAnsi="Times New Roman" w:cs="Times New Roman"/>
          <w:color w:val="00000A"/>
          <w:u w:color="000000"/>
          <w:lang w:bidi="ar-SA"/>
        </w:rPr>
        <w:t xml:space="preserve"> </w:t>
      </w: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информационный обмен между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АРМами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осуществляется в зашифрованном виде;</w:t>
      </w:r>
    </w:p>
    <w:p w:rsidR="00B7236F" w:rsidRDefault="00B7236F" w:rsidP="00B7236F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B7236F" w:rsidRDefault="00B7236F" w:rsidP="00B7236F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 в список адресатов защищенной сети для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конкретного</w:t>
      </w:r>
      <w:proofErr w:type="gram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включаются только санкционированные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АРМы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, участвующие в электронном документообороте;</w:t>
      </w:r>
    </w:p>
    <w:p w:rsidR="00B7236F" w:rsidRDefault="00B7236F" w:rsidP="00B7236F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 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B7236F" w:rsidRDefault="00B7236F" w:rsidP="00B7236F">
      <w:pPr>
        <w:tabs>
          <w:tab w:val="left" w:pos="708"/>
          <w:tab w:val="left" w:pos="993"/>
        </w:tabs>
        <w:suppressAutoHyphens/>
        <w:ind w:firstLine="851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lastRenderedPageBreak/>
        <w:t xml:space="preserve">- права изменения настроек (конфигурации)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АРМов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предоставляются только администраторам безопасности Сторон.</w:t>
      </w:r>
    </w:p>
    <w:p w:rsidR="00B7236F" w:rsidRDefault="00B7236F" w:rsidP="00B7236F">
      <w:pPr>
        <w:tabs>
          <w:tab w:val="left" w:pos="708"/>
        </w:tabs>
        <w:suppressAutoHyphens/>
        <w:ind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5.3. Для защиты информации от несанкционированного доступа на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B7236F" w:rsidRDefault="00B7236F" w:rsidP="00B7236F">
      <w:pPr>
        <w:tabs>
          <w:tab w:val="left" w:pos="708"/>
        </w:tabs>
        <w:suppressAutoHyphens/>
        <w:ind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5.4. </w:t>
      </w:r>
      <w:proofErr w:type="gram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Оборудование помещений, где размещаются </w:t>
      </w:r>
      <w:proofErr w:type="spellStart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АРМы</w:t>
      </w:r>
      <w:proofErr w:type="spellEnd"/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B7236F" w:rsidRDefault="00B7236F" w:rsidP="00B7236F">
      <w:pPr>
        <w:tabs>
          <w:tab w:val="left" w:pos="708"/>
        </w:tabs>
        <w:suppressAutoHyphens/>
        <w:ind w:firstLine="567"/>
        <w:jc w:val="both"/>
        <w:outlineLvl w:val="0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5.5. 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B7236F" w:rsidRDefault="00B7236F" w:rsidP="00B7236F">
      <w:pPr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B7236F" w:rsidRDefault="00B7236F" w:rsidP="00B7236F">
      <w:pPr>
        <w:tabs>
          <w:tab w:val="left" w:pos="708"/>
        </w:tabs>
        <w:suppressAutoHyphens/>
        <w:spacing w:before="114" w:after="114" w:line="360" w:lineRule="auto"/>
        <w:jc w:val="center"/>
        <w:outlineLvl w:val="0"/>
      </w:pPr>
      <w:r>
        <w:rPr>
          <w:rFonts w:ascii="Times New Roman" w:eastAsia="Arial Unicode MS" w:hAnsi="Times New Roman" w:cs="Times New Roman"/>
          <w:b/>
          <w:bCs/>
          <w:color w:val="00000A"/>
          <w:u w:color="31849B"/>
          <w:lang w:bidi="ar-SA"/>
        </w:rPr>
        <w:t>6. Порядок разбора конфликтных ситуаций</w:t>
      </w:r>
    </w:p>
    <w:p w:rsidR="00B7236F" w:rsidRDefault="00B7236F" w:rsidP="00B7236F">
      <w:pPr>
        <w:tabs>
          <w:tab w:val="left" w:pos="708"/>
        </w:tabs>
        <w:suppressAutoHyphens/>
        <w:ind w:firstLine="709"/>
        <w:jc w:val="both"/>
      </w:pPr>
      <w:r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6.1.Разбор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Look w:val="0000"/>
      </w:tblPr>
      <w:tblGrid>
        <w:gridCol w:w="5636"/>
      </w:tblGrid>
      <w:tr w:rsidR="00B7236F" w:rsidTr="00B7236F">
        <w:trPr>
          <w:trHeight w:val="850"/>
          <w:jc w:val="right"/>
        </w:trPr>
        <w:tc>
          <w:tcPr>
            <w:tcW w:w="5636" w:type="dxa"/>
            <w:shd w:val="clear" w:color="auto" w:fill="FFFFFF"/>
          </w:tcPr>
          <w:p w:rsidR="00B7236F" w:rsidRDefault="00B7236F" w:rsidP="00B7236F">
            <w:pPr>
              <w:pageBreakBefore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4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к Агентскому договору 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ОТЧЁТ ОБ ОКАЗАННЫХ УСЛУГАХ ПО ДОГОВОРУ № за________________________________________20__г.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(месяц)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638" w:type="dxa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7"/>
        <w:gridCol w:w="4848"/>
      </w:tblGrid>
      <w:tr w:rsidR="00B7236F" w:rsidTr="00B7236F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№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Дата приема</w:t>
            </w: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Ф.И.О заявителя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</w:tr>
      <w:tr w:rsidR="00B7236F" w:rsidTr="00B7236F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B7236F" w:rsidTr="00B7236F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B7236F" w:rsidTr="00B7236F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B7236F" w:rsidTr="00B7236F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B7236F" w:rsidTr="00B7236F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B7236F" w:rsidTr="00B7236F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B7236F" w:rsidTr="00B7236F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ook w:val="04A0"/>
      </w:tblPr>
      <w:tblGrid>
        <w:gridCol w:w="4726"/>
        <w:gridCol w:w="1300"/>
        <w:gridCol w:w="4396"/>
      </w:tblGrid>
      <w:tr w:rsidR="00B7236F" w:rsidTr="00B7236F">
        <w:tc>
          <w:tcPr>
            <w:tcW w:w="4726" w:type="dxa"/>
            <w:shd w:val="clear" w:color="auto" w:fill="auto"/>
          </w:tcPr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B7236F" w:rsidRDefault="00B7236F" w:rsidP="00B7236F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300" w:type="dxa"/>
            <w:shd w:val="clear" w:color="auto" w:fill="auto"/>
          </w:tcPr>
          <w:p w:rsidR="00B7236F" w:rsidRDefault="00B7236F" w:rsidP="00B7236F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396" w:type="dxa"/>
            <w:shd w:val="clear" w:color="auto" w:fill="auto"/>
          </w:tcPr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B7236F" w:rsidRDefault="00B7236F" w:rsidP="00B7236F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_____________/__________/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(подпись)         (Ф.И.О.)</w:t>
            </w:r>
          </w:p>
          <w:p w:rsidR="00B7236F" w:rsidRDefault="00B7236F" w:rsidP="00B7236F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  <w:r>
        <w:br w:type="page"/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lastRenderedPageBreak/>
        <w:t>Приложение № 5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к Агентскому договору 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proofErr w:type="spellStart"/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от_____________№</w:t>
      </w:r>
      <w:proofErr w:type="spellEnd"/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____</w:t>
      </w:r>
    </w:p>
    <w:p w:rsidR="00B7236F" w:rsidRDefault="00B7236F" w:rsidP="00B7236F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B7236F" w:rsidRDefault="00B7236F" w:rsidP="00B7236F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236F" w:rsidRDefault="00B7236F" w:rsidP="00B7236F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 оказанных услуг</w:t>
      </w:r>
    </w:p>
    <w:p w:rsidR="00B7236F" w:rsidRDefault="00B7236F" w:rsidP="00B7236F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236F" w:rsidRDefault="00B7236F" w:rsidP="00B7236F">
      <w:pPr>
        <w:tabs>
          <w:tab w:val="left" w:pos="7513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                                                                                           «___» _______ 2022 г.</w:t>
      </w:r>
    </w:p>
    <w:p w:rsidR="00B7236F" w:rsidRDefault="00B7236F" w:rsidP="00B7236F">
      <w:pPr>
        <w:tabs>
          <w:tab w:val="left" w:pos="142"/>
          <w:tab w:val="left" w:pos="426"/>
        </w:tabs>
        <w:suppressAutoHyphens/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7236F" w:rsidRDefault="00B7236F" w:rsidP="00B7236F">
      <w:pPr>
        <w:tabs>
          <w:tab w:val="left" w:pos="142"/>
          <w:tab w:val="left" w:pos="426"/>
        </w:tabs>
        <w:suppressAutoHyphens/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7236F" w:rsidRDefault="00B7236F" w:rsidP="00B7236F">
      <w:pPr>
        <w:tabs>
          <w:tab w:val="left" w:pos="142"/>
          <w:tab w:val="left" w:pos="426"/>
        </w:tabs>
        <w:suppressAutoHyphens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_________________, именуемое в дальнейшем «Принципал», в лице ________________, действующего на основании _______________, с одной стороны и Муниципальное автономное учреждение </w:t>
      </w:r>
      <w:proofErr w:type="spellStart"/>
      <w:r w:rsidR="00652C1A">
        <w:rPr>
          <w:rFonts w:ascii="Times New Roman" w:eastAsia="Times New Roman" w:hAnsi="Times New Roman" w:cs="Times New Roman"/>
          <w:bCs/>
          <w:color w:val="auto"/>
          <w:lang w:bidi="ar-SA"/>
        </w:rPr>
        <w:t>Ремонтненского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района «Многофункциональный центр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color w:val="auto"/>
          <w:lang w:bidi="ar-SA"/>
        </w:rPr>
        <w:t>, именуемое в дальнейшем «Аге</w:t>
      </w:r>
      <w:r w:rsidR="00652C1A">
        <w:rPr>
          <w:rFonts w:ascii="Times New Roman" w:eastAsia="Times New Roman" w:hAnsi="Times New Roman" w:cs="Times New Roman"/>
          <w:color w:val="auto"/>
          <w:lang w:bidi="ar-SA"/>
        </w:rPr>
        <w:t>нт», в лице директора Дубовой Юлии Васильевны</w:t>
      </w:r>
      <w:r>
        <w:rPr>
          <w:rFonts w:ascii="Times New Roman" w:eastAsia="Times New Roman" w:hAnsi="Times New Roman" w:cs="Times New Roman"/>
          <w:color w:val="auto"/>
          <w:lang w:bidi="ar-SA"/>
        </w:rPr>
        <w:t>, действующего на основании Устава,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другой стороны, при совместном упоминании именуемые «Стороны», </w:t>
      </w:r>
      <w:r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к договору от ___________ № ____ (далее - Договор) о нижеследующем:</w:t>
      </w:r>
      <w:proofErr w:type="gramEnd"/>
    </w:p>
    <w:p w:rsidR="00B7236F" w:rsidRDefault="00B7236F" w:rsidP="00B7236F">
      <w:pPr>
        <w:tabs>
          <w:tab w:val="left" w:pos="142"/>
          <w:tab w:val="left" w:pos="426"/>
          <w:tab w:val="left" w:pos="708"/>
        </w:tabs>
        <w:suppressAutoHyphens/>
        <w:spacing w:after="200" w:line="100" w:lineRule="atLeast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1.  В соответствии с Договором Агентом оказаны услуги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______________________________.</w:t>
      </w:r>
    </w:p>
    <w:p w:rsidR="00B7236F" w:rsidRDefault="00B7236F" w:rsidP="00B7236F">
      <w:pPr>
        <w:tabs>
          <w:tab w:val="left" w:pos="142"/>
          <w:tab w:val="left" w:pos="426"/>
        </w:tabs>
        <w:ind w:firstLine="566"/>
        <w:jc w:val="both"/>
      </w:pPr>
      <w:r>
        <w:rPr>
          <w:rFonts w:ascii="Times New Roman" w:eastAsia="Times New Roman" w:hAnsi="Times New Roman" w:cs="Times New Roman"/>
          <w:color w:val="auto"/>
          <w:lang w:bidi="ar-SA"/>
        </w:rPr>
        <w:t>2. Стоимость оказанных в отчетном месяце: _________ 20 ___ года услуг составляет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 (_________________________________) 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рублей ___ коп.,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НДС не облагается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7236F" w:rsidRDefault="00B7236F" w:rsidP="00B7236F">
      <w:pPr>
        <w:tabs>
          <w:tab w:val="left" w:pos="142"/>
          <w:tab w:val="left" w:pos="426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lang w:bidi="ar-SA"/>
        </w:rPr>
        <w:t>3. Настоящий Акт подтверждает исполнение обязательств Агента в _______ 20 ___ года в _____________________________________________________________________________объеме.</w:t>
      </w:r>
    </w:p>
    <w:p w:rsidR="00B7236F" w:rsidRDefault="00B7236F" w:rsidP="00B7236F">
      <w:pPr>
        <w:tabs>
          <w:tab w:val="left" w:pos="142"/>
          <w:tab w:val="left" w:pos="426"/>
        </w:tabs>
        <w:ind w:firstLine="567"/>
        <w:jc w:val="center"/>
      </w:pP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олном/неполном</w:t>
      </w:r>
      <w:r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B7236F" w:rsidRDefault="00B7236F" w:rsidP="00B7236F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 Принципал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имеет</w:t>
      </w:r>
      <w:proofErr w:type="gramEnd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/имеет 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претензии к Агенту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(при наличии претензий, указываются конкретные нарушения Договора)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B7236F" w:rsidRDefault="00B7236F" w:rsidP="00B7236F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5. Агент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i/>
          <w:color w:val="auto"/>
          <w:lang w:bidi="ar-SA"/>
        </w:rPr>
        <w:t>имеет</w:t>
      </w:r>
      <w:proofErr w:type="gramEnd"/>
      <w:r>
        <w:rPr>
          <w:rFonts w:ascii="Times New Roman" w:eastAsia="Times New Roman" w:hAnsi="Times New Roman" w:cs="Times New Roman"/>
          <w:i/>
          <w:color w:val="auto"/>
          <w:lang w:bidi="ar-SA"/>
        </w:rPr>
        <w:t>/имеет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претензии к Принципалу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(при наличии претензий, указываются конкретные нарушения Договора).</w:t>
      </w:r>
    </w:p>
    <w:p w:rsidR="00B7236F" w:rsidRDefault="00B7236F" w:rsidP="00B7236F">
      <w:pPr>
        <w:tabs>
          <w:tab w:val="left" w:pos="142"/>
          <w:tab w:val="left" w:pos="426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 Настоящий Акт составлен в 2 (двух) экземплярах, имеющих равную юридическую силу. </w:t>
      </w:r>
    </w:p>
    <w:p w:rsidR="00B7236F" w:rsidRDefault="00B7236F" w:rsidP="00B7236F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546" w:type="dxa"/>
        <w:tblInd w:w="93" w:type="dxa"/>
        <w:tblLook w:val="0000"/>
      </w:tblPr>
      <w:tblGrid>
        <w:gridCol w:w="5086"/>
        <w:gridCol w:w="4460"/>
      </w:tblGrid>
      <w:tr w:rsidR="00B7236F" w:rsidTr="00B7236F">
        <w:trPr>
          <w:trHeight w:val="297"/>
        </w:trPr>
        <w:tc>
          <w:tcPr>
            <w:tcW w:w="5085" w:type="dxa"/>
            <w:shd w:val="clear" w:color="auto" w:fill="FFFFFF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Агент:</w:t>
            </w:r>
          </w:p>
        </w:tc>
        <w:tc>
          <w:tcPr>
            <w:tcW w:w="4460" w:type="dxa"/>
            <w:shd w:val="clear" w:color="auto" w:fill="FFFFFF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Принципал:</w:t>
            </w:r>
          </w:p>
        </w:tc>
      </w:tr>
      <w:tr w:rsidR="00B7236F" w:rsidTr="00B7236F">
        <w:tc>
          <w:tcPr>
            <w:tcW w:w="5085" w:type="dxa"/>
            <w:shd w:val="clear" w:color="auto" w:fill="FFFFFF"/>
          </w:tcPr>
          <w:p w:rsid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учреждение</w:t>
            </w:r>
            <w:r w:rsidRPr="000E0F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0F99"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0E0F99">
              <w:rPr>
                <w:rFonts w:ascii="Times New Roman" w:hAnsi="Times New Roman" w:cs="Times New Roma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Адрес: </w:t>
            </w:r>
            <w:r w:rsidRPr="000E0F99">
              <w:rPr>
                <w:rFonts w:ascii="Times New Roman" w:hAnsi="Times New Roman" w:cs="Times New Roman"/>
              </w:rPr>
              <w:t xml:space="preserve">347480, Ростовская обл., </w:t>
            </w:r>
            <w:proofErr w:type="spellStart"/>
            <w:r w:rsidRPr="000E0F99">
              <w:rPr>
                <w:rFonts w:ascii="Times New Roman" w:hAnsi="Times New Roman" w:cs="Times New Roman"/>
              </w:rPr>
              <w:t>Ремонтненский</w:t>
            </w:r>
            <w:proofErr w:type="spellEnd"/>
            <w:r w:rsidRPr="000E0F99">
              <w:rPr>
                <w:rFonts w:ascii="Times New Roman" w:hAnsi="Times New Roman" w:cs="Times New Roman"/>
              </w:rPr>
              <w:t xml:space="preserve"> район, с. Ремонтное, ул. Ленинская, 92</w:t>
            </w:r>
            <w:proofErr w:type="gramEnd"/>
          </w:p>
          <w:p w:rsid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ИНН: </w:t>
            </w:r>
            <w:r w:rsidRPr="000E0F99">
              <w:rPr>
                <w:rFonts w:ascii="Times New Roman" w:hAnsi="Times New Roman" w:cs="Times New Roman"/>
              </w:rPr>
              <w:t>6129006521</w:t>
            </w:r>
            <w:r>
              <w:rPr>
                <w:rFonts w:ascii="Times New Roman" w:hAnsi="Times New Roman" w:cs="Times New Roman CYR"/>
                <w:sz w:val="22"/>
                <w:szCs w:val="22"/>
              </w:rPr>
              <w:t>, КПП:</w:t>
            </w:r>
            <w:r w:rsidRPr="000E0F99">
              <w:rPr>
                <w:rFonts w:ascii="Times New Roman" w:hAnsi="Times New Roman" w:cs="Times New Roman"/>
              </w:rPr>
              <w:t xml:space="preserve"> 612901001</w:t>
            </w:r>
          </w:p>
          <w:p w:rsid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z w:val="22"/>
                <w:szCs w:val="22"/>
              </w:rPr>
              <w:t xml:space="preserve"> ОГРН: </w:t>
            </w:r>
            <w:r w:rsidRPr="000E0F99">
              <w:rPr>
                <w:rFonts w:ascii="Times New Roman" w:hAnsi="Times New Roman" w:cs="Times New Roman"/>
              </w:rPr>
              <w:t>1116179000662</w:t>
            </w:r>
          </w:p>
          <w:p w:rsidR="00652C1A" w:rsidRPr="00B7236F" w:rsidRDefault="00652C1A" w:rsidP="00652C1A">
            <w:pPr>
              <w:rPr>
                <w:rFonts w:ascii="Times New Roman" w:hAnsi="Times New Roman" w:cs="Times New Roman"/>
              </w:rPr>
            </w:pPr>
            <w:r w:rsidRPr="00B7236F">
              <w:rPr>
                <w:rFonts w:ascii="Times New Roman" w:hAnsi="Times New Roman" w:cs="Times New Roman"/>
              </w:rPr>
              <w:t xml:space="preserve">Номер счета получателя средств: 03234643606470005800 </w:t>
            </w:r>
          </w:p>
          <w:p w:rsidR="00652C1A" w:rsidRPr="00B7236F" w:rsidRDefault="00652C1A" w:rsidP="00652C1A">
            <w:pPr>
              <w:rPr>
                <w:rFonts w:ascii="Times New Roman" w:hAnsi="Times New Roman" w:cs="Times New Roman"/>
              </w:rPr>
            </w:pPr>
            <w:r w:rsidRPr="00B7236F">
              <w:rPr>
                <w:rFonts w:ascii="Times New Roman" w:hAnsi="Times New Roman" w:cs="Times New Roman"/>
              </w:rPr>
              <w:t>Банк: ОТДЕЛЕНИЕ РОСТОВ-НА-ДОНУ БАНКА РОССИИ//УФК по Ростовской области г</w:t>
            </w:r>
            <w:proofErr w:type="gramStart"/>
            <w:r w:rsidRPr="00B7236F">
              <w:rPr>
                <w:rFonts w:ascii="Times New Roman" w:hAnsi="Times New Roman" w:cs="Times New Roman"/>
              </w:rPr>
              <w:t>.Р</w:t>
            </w:r>
            <w:proofErr w:type="gramEnd"/>
            <w:r w:rsidRPr="00B7236F">
              <w:rPr>
                <w:rFonts w:ascii="Times New Roman" w:hAnsi="Times New Roman" w:cs="Times New Roman"/>
              </w:rPr>
              <w:t>остов-на-Дону</w:t>
            </w:r>
          </w:p>
          <w:p w:rsidR="00652C1A" w:rsidRPr="00B7236F" w:rsidRDefault="00652C1A" w:rsidP="00652C1A">
            <w:pPr>
              <w:rPr>
                <w:rFonts w:ascii="Times New Roman" w:hAnsi="Times New Roman" w:cs="Times New Roman"/>
              </w:rPr>
            </w:pPr>
            <w:proofErr w:type="gramStart"/>
            <w:r w:rsidRPr="00B7236F">
              <w:rPr>
                <w:rFonts w:ascii="Times New Roman" w:hAnsi="Times New Roman" w:cs="Times New Roman"/>
              </w:rPr>
              <w:t>к</w:t>
            </w:r>
            <w:proofErr w:type="gramEnd"/>
            <w:r w:rsidRPr="00B7236F">
              <w:rPr>
                <w:rFonts w:ascii="Times New Roman" w:hAnsi="Times New Roman" w:cs="Times New Roman"/>
              </w:rPr>
              <w:t>/счет 40102810845370000050  в</w:t>
            </w:r>
          </w:p>
          <w:p w:rsidR="00652C1A" w:rsidRPr="00B7236F" w:rsidRDefault="00652C1A" w:rsidP="00652C1A">
            <w:pPr>
              <w:rPr>
                <w:rFonts w:ascii="Times New Roman" w:hAnsi="Times New Roman" w:cs="Times New Roman"/>
              </w:rPr>
            </w:pPr>
            <w:r w:rsidRPr="00B7236F">
              <w:rPr>
                <w:rFonts w:ascii="Times New Roman" w:hAnsi="Times New Roman" w:cs="Times New Roman"/>
              </w:rPr>
              <w:t>БИК  016015102</w:t>
            </w:r>
          </w:p>
          <w:p w:rsidR="00652C1A" w:rsidRP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rPr>
                <w:bCs/>
                <w:sz w:val="22"/>
                <w:szCs w:val="22"/>
              </w:rPr>
            </w:pPr>
            <w:r w:rsidRPr="00B7236F">
              <w:rPr>
                <w:rFonts w:ascii="Times New Roman" w:hAnsi="Times New Roman" w:cs="Times New Roman CYR"/>
                <w:sz w:val="22"/>
                <w:szCs w:val="22"/>
                <w:lang w:val="en-US"/>
              </w:rPr>
              <w:t>Em</w:t>
            </w:r>
            <w:r w:rsidRPr="00B7236F">
              <w:rPr>
                <w:rFonts w:ascii="Times New Roman" w:hAnsi="Times New Roman" w:cs="Times New Roman CYR"/>
                <w:lang w:val="en-US"/>
              </w:rPr>
              <w:t>ail</w:t>
            </w:r>
            <w:r w:rsidRPr="00652C1A">
              <w:rPr>
                <w:rFonts w:ascii="Times New Roman" w:hAnsi="Times New Roman" w:cs="Times New Roman CYR"/>
              </w:rPr>
              <w:t xml:space="preserve">: </w:t>
            </w:r>
            <w:hyperlink r:id="rId6" w:history="1">
              <w:r w:rsidRPr="00B7236F">
                <w:rPr>
                  <w:rStyle w:val="affd"/>
                  <w:bCs/>
                  <w:sz w:val="22"/>
                  <w:szCs w:val="22"/>
                  <w:lang w:val="en-US"/>
                </w:rPr>
                <w:t>mfc</w:t>
              </w:r>
              <w:r w:rsidRPr="00652C1A">
                <w:rPr>
                  <w:rStyle w:val="affd"/>
                  <w:bCs/>
                  <w:sz w:val="22"/>
                  <w:szCs w:val="22"/>
                </w:rPr>
                <w:t>_</w:t>
              </w:r>
              <w:r w:rsidRPr="00B7236F">
                <w:rPr>
                  <w:rStyle w:val="affd"/>
                  <w:bCs/>
                  <w:sz w:val="22"/>
                  <w:szCs w:val="22"/>
                  <w:lang w:val="en-US"/>
                </w:rPr>
                <w:t>remontnoe</w:t>
              </w:r>
              <w:r w:rsidRPr="00652C1A">
                <w:rPr>
                  <w:rStyle w:val="affd"/>
                  <w:bCs/>
                  <w:sz w:val="22"/>
                  <w:szCs w:val="22"/>
                </w:rPr>
                <w:t>@</w:t>
              </w:r>
              <w:r w:rsidRPr="00B7236F">
                <w:rPr>
                  <w:rStyle w:val="affd"/>
                  <w:bCs/>
                  <w:sz w:val="22"/>
                  <w:szCs w:val="22"/>
                  <w:lang w:val="en-US"/>
                </w:rPr>
                <w:t>donland</w:t>
              </w:r>
              <w:r w:rsidRPr="00652C1A">
                <w:rPr>
                  <w:rStyle w:val="affd"/>
                  <w:bCs/>
                  <w:sz w:val="22"/>
                  <w:szCs w:val="22"/>
                </w:rPr>
                <w:t>.</w:t>
              </w:r>
              <w:proofErr w:type="spellStart"/>
              <w:r w:rsidRPr="00B7236F">
                <w:rPr>
                  <w:rStyle w:val="affd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52C1A" w:rsidRP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</w:pPr>
            <w:r w:rsidRPr="00652C1A">
              <w:rPr>
                <w:rFonts w:ascii="Times New Roman" w:hAnsi="Times New Roman" w:cs="Arial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 CYR"/>
                <w:sz w:val="22"/>
                <w:szCs w:val="22"/>
              </w:rPr>
              <w:t>Тел</w:t>
            </w:r>
            <w:r w:rsidRPr="00652C1A">
              <w:rPr>
                <w:rFonts w:ascii="Times New Roman" w:hAnsi="Times New Roman" w:cs="Times New Roman CYR"/>
                <w:sz w:val="22"/>
                <w:szCs w:val="22"/>
              </w:rPr>
              <w:t xml:space="preserve">: </w:t>
            </w:r>
            <w:r w:rsidRPr="00B7236F">
              <w:rPr>
                <w:rFonts w:ascii="Times New Roman" w:hAnsi="Times New Roman" w:cs="Times New Roman"/>
              </w:rPr>
              <w:t>8 (86379) 32-3-90</w:t>
            </w:r>
          </w:p>
          <w:p w:rsid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color w:val="00000A"/>
                <w:spacing w:val="-10"/>
                <w:sz w:val="22"/>
                <w:szCs w:val="22"/>
              </w:rPr>
            </w:pPr>
          </w:p>
          <w:p w:rsidR="00652C1A" w:rsidRPr="00B7236F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color w:val="00000A"/>
                <w:spacing w:val="-10"/>
                <w:sz w:val="22"/>
                <w:szCs w:val="22"/>
              </w:rPr>
            </w:pPr>
          </w:p>
          <w:p w:rsid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Директор _________    Ю. В. Дубовая</w:t>
            </w:r>
          </w:p>
          <w:p w:rsidR="00652C1A" w:rsidRDefault="00652C1A" w:rsidP="00652C1A">
            <w:pPr>
              <w:tabs>
                <w:tab w:val="left" w:pos="708"/>
                <w:tab w:val="left" w:pos="720"/>
                <w:tab w:val="center" w:pos="5032"/>
              </w:tabs>
              <w:spacing w:line="100" w:lineRule="atLeast"/>
              <w:ind w:right="106"/>
              <w:rPr>
                <w:rFonts w:ascii="Times New Roman" w:hAnsi="Times New Roman" w:cs="Times New Roman CYR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 CYR"/>
                <w:spacing w:val="-10"/>
                <w:sz w:val="22"/>
                <w:szCs w:val="22"/>
              </w:rPr>
              <w:t>М.П.</w:t>
            </w:r>
          </w:p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 w:bidi="ar-SA"/>
              </w:rPr>
            </w:pPr>
          </w:p>
        </w:tc>
        <w:tc>
          <w:tcPr>
            <w:tcW w:w="4460" w:type="dxa"/>
            <w:shd w:val="clear" w:color="auto" w:fill="FFFFFF"/>
          </w:tcPr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B7236F" w:rsidRDefault="00B7236F" w:rsidP="00B7236F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</w:tc>
      </w:tr>
    </w:tbl>
    <w:p w:rsidR="00B7236F" w:rsidRDefault="00B7236F" w:rsidP="00B7236F">
      <w:pPr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  <w:sectPr w:rsidR="00B7236F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5321" w:type="dxa"/>
        <w:jc w:val="right"/>
        <w:tblLook w:val="04A0"/>
      </w:tblPr>
      <w:tblGrid>
        <w:gridCol w:w="5321"/>
      </w:tblGrid>
      <w:tr w:rsidR="00B7236F" w:rsidTr="00B7236F">
        <w:trPr>
          <w:trHeight w:val="1608"/>
          <w:jc w:val="right"/>
        </w:trPr>
        <w:tc>
          <w:tcPr>
            <w:tcW w:w="5321" w:type="dxa"/>
            <w:shd w:val="clear" w:color="auto" w:fill="FFFFFF"/>
          </w:tcPr>
          <w:p w:rsidR="00B7236F" w:rsidRDefault="00B7236F" w:rsidP="00B7236F">
            <w:pPr>
              <w:pageBreakBefore/>
              <w:tabs>
                <w:tab w:val="left" w:pos="708"/>
              </w:tabs>
              <w:suppressAutoHyphens/>
              <w:spacing w:line="100" w:lineRule="atLeast"/>
              <w:jc w:val="right"/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6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Агентскому договору </w:t>
            </w:r>
          </w:p>
          <w:p w:rsidR="00B7236F" w:rsidRDefault="00B7236F" w:rsidP="00B7236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РЕЕСТР</w:t>
      </w: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 xml:space="preserve"> передачи комплектов документов </w:t>
      </w: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№ ________ от «____» ___________ 20___ г. </w:t>
      </w: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 xml:space="preserve">из МАУ МФЦ </w:t>
      </w:r>
      <w:proofErr w:type="spellStart"/>
      <w:r w:rsidR="00652C1A">
        <w:rPr>
          <w:rFonts w:ascii="Times New Roman" w:eastAsia="Times New Roman" w:hAnsi="Times New Roman"/>
          <w:color w:val="00000A"/>
          <w:lang w:bidi="ar-SA"/>
        </w:rPr>
        <w:t>Ремонтненского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района</w:t>
      </w: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_________________________________________________________________________________________</w:t>
      </w: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наименование организации</w:t>
      </w:r>
    </w:p>
    <w:p w:rsidR="00B7236F" w:rsidRDefault="00B7236F" w:rsidP="00B7236F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1224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1167"/>
        <w:gridCol w:w="2436"/>
        <w:gridCol w:w="2835"/>
        <w:gridCol w:w="2410"/>
        <w:gridCol w:w="1134"/>
      </w:tblGrid>
      <w:tr w:rsidR="00B7236F" w:rsidTr="00652C1A">
        <w:trPr>
          <w:trHeight w:val="3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A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дела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Дата приема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B7236F" w:rsidTr="00652C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B7236F" w:rsidTr="00652C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B7236F" w:rsidTr="00652C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36F" w:rsidRDefault="00B7236F" w:rsidP="00B7236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:rsidR="00B7236F" w:rsidRDefault="00B7236F" w:rsidP="00B7236F">
      <w:pPr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:rsidR="00B7236F" w:rsidRDefault="00B7236F" w:rsidP="00B7236F">
      <w:pPr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Специалист по обработке документов МФЦ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 _____________________  _____________   _____________  ______________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</w:p>
    <w:p w:rsidR="00B7236F" w:rsidRDefault="00B7236F" w:rsidP="00B7236F">
      <w:pPr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suppressAutoHyphens/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:rsidR="00B7236F" w:rsidRDefault="00B7236F" w:rsidP="00B7236F">
      <w:pPr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suppressAutoHyphens/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:rsidR="00B7236F" w:rsidRDefault="00B7236F" w:rsidP="00B7236F">
      <w:pPr>
        <w:tabs>
          <w:tab w:val="left" w:pos="708"/>
        </w:tabs>
        <w:suppressAutoHyphens/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B7236F" w:rsidRDefault="00B7236F" w:rsidP="00B7236F">
      <w:pPr>
        <w:tabs>
          <w:tab w:val="left" w:pos="708"/>
          <w:tab w:val="right" w:pos="12333"/>
        </w:tabs>
        <w:suppressAutoHyphens/>
        <w:outlineLvl w:val="0"/>
      </w:pPr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Принял ответственный специалист Общества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_____________________  _____________   _____________  ______________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</w:p>
    <w:p w:rsidR="00B7236F" w:rsidRDefault="00B7236F"/>
    <w:sectPr w:rsidR="00B7236F" w:rsidSect="001F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6ECE"/>
    <w:multiLevelType w:val="multilevel"/>
    <w:tmpl w:val="6E6804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3E35AC6"/>
    <w:multiLevelType w:val="multilevel"/>
    <w:tmpl w:val="6C3216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09C54B8"/>
    <w:multiLevelType w:val="multilevel"/>
    <w:tmpl w:val="D57A6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9D3105"/>
    <w:multiLevelType w:val="multilevel"/>
    <w:tmpl w:val="6F1E47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0F99"/>
    <w:rsid w:val="000E0F99"/>
    <w:rsid w:val="001F0BD7"/>
    <w:rsid w:val="00652C1A"/>
    <w:rsid w:val="00B7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9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0E0F9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_"/>
    <w:basedOn w:val="a0"/>
    <w:qFormat/>
    <w:rsid w:val="000E0F99"/>
    <w:rPr>
      <w:rFonts w:ascii="Times New Roman" w:eastAsia="Times New Roman" w:hAnsi="Times New Roman" w:cs="Times New Roman"/>
      <w:shd w:val="clear" w:color="auto" w:fill="FFFFFF"/>
    </w:rPr>
  </w:style>
  <w:style w:type="table" w:styleId="a3">
    <w:name w:val="Table Grid"/>
    <w:basedOn w:val="a1"/>
    <w:uiPriority w:val="59"/>
    <w:rsid w:val="000E0F9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9"/>
    <w:qFormat/>
    <w:rsid w:val="00B7236F"/>
    <w:pPr>
      <w:keepNext/>
      <w:tabs>
        <w:tab w:val="left" w:pos="708"/>
        <w:tab w:val="left" w:pos="7200"/>
      </w:tabs>
      <w:suppressAutoHyphens/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2">
    <w:name w:val="Heading 2"/>
    <w:basedOn w:val="a"/>
    <w:next w:val="a"/>
    <w:link w:val="21"/>
    <w:uiPriority w:val="9"/>
    <w:qFormat/>
    <w:rsid w:val="00B7236F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customStyle="1" w:styleId="Heading3">
    <w:name w:val="Heading 3"/>
    <w:basedOn w:val="a"/>
    <w:uiPriority w:val="9"/>
    <w:qFormat/>
    <w:rsid w:val="00B7236F"/>
    <w:pPr>
      <w:keepNext/>
      <w:tabs>
        <w:tab w:val="left" w:pos="708"/>
      </w:tabs>
      <w:suppressAutoHyphens/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4">
    <w:name w:val="Heading 4"/>
    <w:basedOn w:val="a"/>
    <w:uiPriority w:val="9"/>
    <w:qFormat/>
    <w:rsid w:val="00B7236F"/>
    <w:pPr>
      <w:keepNext/>
      <w:tabs>
        <w:tab w:val="left" w:pos="708"/>
      </w:tabs>
      <w:suppressAutoHyphens/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723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-">
    <w:name w:val="Интернет-ссылка"/>
    <w:rsid w:val="00B7236F"/>
    <w:rPr>
      <w:rFonts w:cs="Times New Roman"/>
      <w:color w:val="0563C1"/>
      <w:u w:val="single"/>
      <w:lang w:val="ru-RU" w:eastAsia="ru-RU"/>
    </w:rPr>
  </w:style>
  <w:style w:type="character" w:customStyle="1" w:styleId="3">
    <w:name w:val="Основной текст (3)_"/>
    <w:basedOn w:val="a0"/>
    <w:qFormat/>
    <w:rsid w:val="00B7236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0">
    <w:name w:val="Основной текст (3)"/>
    <w:basedOn w:val="3"/>
    <w:qFormat/>
    <w:rsid w:val="00B7236F"/>
    <w:rPr>
      <w:color w:val="000000"/>
      <w:spacing w:val="0"/>
      <w:w w:val="100"/>
      <w:lang w:val="ru-RU" w:eastAsia="ru-RU" w:bidi="ru-RU"/>
    </w:rPr>
  </w:style>
  <w:style w:type="character" w:customStyle="1" w:styleId="1">
    <w:name w:val="Заголовок №1_"/>
    <w:basedOn w:val="a0"/>
    <w:qFormat/>
    <w:rsid w:val="00B7236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0">
    <w:name w:val="Заголовок №1"/>
    <w:basedOn w:val="1"/>
    <w:qFormat/>
    <w:rsid w:val="00B7236F"/>
    <w:rPr>
      <w:color w:val="000000"/>
      <w:w w:val="100"/>
      <w:lang w:val="ru-RU" w:eastAsia="ru-RU" w:bidi="ru-RU"/>
    </w:rPr>
  </w:style>
  <w:style w:type="character" w:customStyle="1" w:styleId="22">
    <w:name w:val="Заголовок №2_"/>
    <w:basedOn w:val="a0"/>
    <w:qFormat/>
    <w:rsid w:val="00B7236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2"/>
    <w:qFormat/>
    <w:rsid w:val="00B7236F"/>
    <w:rPr>
      <w:color w:val="000000"/>
      <w:w w:val="100"/>
      <w:lang w:val="ru-RU" w:eastAsia="ru-RU" w:bidi="ru-RU"/>
    </w:rPr>
  </w:style>
  <w:style w:type="character" w:customStyle="1" w:styleId="4">
    <w:name w:val="Основной текст (4)_"/>
    <w:basedOn w:val="a0"/>
    <w:qFormat/>
    <w:rsid w:val="00B7236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0">
    <w:name w:val="Основной текст (4)"/>
    <w:basedOn w:val="4"/>
    <w:qFormat/>
    <w:rsid w:val="00B7236F"/>
    <w:rPr>
      <w:color w:val="000000"/>
      <w:spacing w:val="0"/>
      <w:w w:val="100"/>
      <w:lang w:val="ru-RU" w:eastAsia="ru-RU" w:bidi="ru-RU"/>
    </w:rPr>
  </w:style>
  <w:style w:type="character" w:customStyle="1" w:styleId="50">
    <w:name w:val="Основной текст (5)_"/>
    <w:basedOn w:val="a0"/>
    <w:qFormat/>
    <w:rsid w:val="00B7236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1">
    <w:name w:val="Основной текст (5)"/>
    <w:basedOn w:val="50"/>
    <w:qFormat/>
    <w:rsid w:val="00B7236F"/>
    <w:rPr>
      <w:color w:val="000000"/>
      <w:spacing w:val="0"/>
      <w:w w:val="100"/>
      <w:lang w:val="ru-RU" w:eastAsia="ru-RU" w:bidi="ru-RU"/>
    </w:rPr>
  </w:style>
  <w:style w:type="character" w:customStyle="1" w:styleId="7">
    <w:name w:val="Основной текст (7)_"/>
    <w:basedOn w:val="a0"/>
    <w:qFormat/>
    <w:rsid w:val="00B7236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B7236F"/>
    <w:rPr>
      <w:color w:val="000000"/>
      <w:spacing w:val="0"/>
      <w:w w:val="100"/>
      <w:sz w:val="21"/>
      <w:szCs w:val="21"/>
      <w:lang w:val="ru-RU" w:eastAsia="ru-RU" w:bidi="ru-RU"/>
    </w:rPr>
  </w:style>
  <w:style w:type="character" w:customStyle="1" w:styleId="70">
    <w:name w:val="Основной текст (7)"/>
    <w:basedOn w:val="7"/>
    <w:qFormat/>
    <w:rsid w:val="00B7236F"/>
    <w:rPr>
      <w:color w:val="000000"/>
      <w:spacing w:val="0"/>
      <w:w w:val="100"/>
      <w:u w:val="single"/>
    </w:rPr>
  </w:style>
  <w:style w:type="character" w:customStyle="1" w:styleId="6">
    <w:name w:val="Основной текст (6)_"/>
    <w:basedOn w:val="a0"/>
    <w:link w:val="60"/>
    <w:qFormat/>
    <w:rsid w:val="00B723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Колонтитул (2)_"/>
    <w:basedOn w:val="a0"/>
    <w:qFormat/>
    <w:rsid w:val="00B7236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Заголовок №3_"/>
    <w:basedOn w:val="a0"/>
    <w:qFormat/>
    <w:rsid w:val="00B7236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4">
    <w:name w:val="Колонтитул_"/>
    <w:basedOn w:val="a0"/>
    <w:qFormat/>
    <w:rsid w:val="00B7236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B7236F"/>
  </w:style>
  <w:style w:type="character" w:customStyle="1" w:styleId="21">
    <w:name w:val="Заголовок 2 Знак"/>
    <w:basedOn w:val="a0"/>
    <w:link w:val="Heading2"/>
    <w:uiPriority w:val="9"/>
    <w:qFormat/>
    <w:rsid w:val="00B723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Заголовок 5 Знак"/>
    <w:basedOn w:val="a0"/>
    <w:link w:val="Heading5"/>
    <w:uiPriority w:val="9"/>
    <w:qFormat/>
    <w:rsid w:val="00B7236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 w:bidi="ru-RU"/>
    </w:rPr>
  </w:style>
  <w:style w:type="character" w:customStyle="1" w:styleId="11">
    <w:name w:val="Заголовок 1 Знак"/>
    <w:basedOn w:val="a0"/>
    <w:qFormat/>
    <w:rsid w:val="00B72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2">
    <w:name w:val="Заголовок 3 Знак"/>
    <w:basedOn w:val="a0"/>
    <w:link w:val="33"/>
    <w:qFormat/>
    <w:rsid w:val="00B7236F"/>
    <w:rPr>
      <w:rFonts w:asciiTheme="majorHAnsi" w:eastAsiaTheme="majorEastAsia" w:hAnsiTheme="majorHAnsi" w:cstheme="majorBidi"/>
      <w:color w:val="243F60" w:themeColor="accent1" w:themeShade="7F"/>
      <w:shd w:val="clear" w:color="auto" w:fill="FFFFFF"/>
    </w:rPr>
  </w:style>
  <w:style w:type="character" w:customStyle="1" w:styleId="41">
    <w:name w:val="Заголовок 4 Знак"/>
    <w:basedOn w:val="a0"/>
    <w:qFormat/>
    <w:rsid w:val="00B723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10">
    <w:name w:val="Заголовок 1 Знак1"/>
    <w:link w:val="Heading1"/>
    <w:uiPriority w:val="9"/>
    <w:qFormat/>
    <w:rsid w:val="00B7236F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Основной текст 2 Знак1"/>
    <w:link w:val="25"/>
    <w:uiPriority w:val="9"/>
    <w:qFormat/>
    <w:rsid w:val="00B7236F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0">
    <w:name w:val="Заголовок 3 Знак1"/>
    <w:link w:val="Heading3"/>
    <w:uiPriority w:val="9"/>
    <w:qFormat/>
    <w:rsid w:val="00B7236F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0">
    <w:name w:val="Заголовок 4 Знак1"/>
    <w:link w:val="Heading4"/>
    <w:uiPriority w:val="9"/>
    <w:qFormat/>
    <w:rsid w:val="00B7236F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qFormat/>
    <w:rsid w:val="00B7236F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5">
    <w:name w:val="Название Знак"/>
    <w:qFormat/>
    <w:rsid w:val="00B7236F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qFormat/>
    <w:rsid w:val="00B7236F"/>
    <w:rPr>
      <w:rFonts w:eastAsia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link w:val="27"/>
    <w:qFormat/>
    <w:rsid w:val="00B7236F"/>
    <w:rPr>
      <w:rFonts w:eastAsia="Times New Roman" w:cs="Times New Roman"/>
      <w:sz w:val="28"/>
      <w:szCs w:val="28"/>
      <w:shd w:val="clear" w:color="auto" w:fill="FFFFFF"/>
      <w:lang w:eastAsia="ru-RU"/>
    </w:rPr>
  </w:style>
  <w:style w:type="character" w:customStyle="1" w:styleId="28">
    <w:name w:val="Основной текст с отступом 2 Знак"/>
    <w:qFormat/>
    <w:rsid w:val="00B7236F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qFormat/>
    <w:rsid w:val="00B7236F"/>
    <w:rPr>
      <w:rFonts w:ascii="Tahoma" w:hAnsi="Tahoma" w:cs="Tahoma"/>
      <w:sz w:val="16"/>
      <w:szCs w:val="16"/>
      <w:lang w:eastAsia="ru-RU"/>
    </w:rPr>
  </w:style>
  <w:style w:type="character" w:customStyle="1" w:styleId="a8">
    <w:name w:val="Выделение жирным"/>
    <w:qFormat/>
    <w:rsid w:val="00B7236F"/>
    <w:rPr>
      <w:b/>
    </w:rPr>
  </w:style>
  <w:style w:type="character" w:customStyle="1" w:styleId="zag1">
    <w:name w:val="zag1"/>
    <w:qFormat/>
    <w:rsid w:val="00B7236F"/>
    <w:rPr>
      <w:b/>
      <w:sz w:val="20"/>
    </w:rPr>
  </w:style>
  <w:style w:type="character" w:customStyle="1" w:styleId="a9">
    <w:name w:val="Схема документа Знак"/>
    <w:qFormat/>
    <w:rsid w:val="00B7236F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qFormat/>
    <w:rsid w:val="00B7236F"/>
    <w:rPr>
      <w:rFonts w:cs="Times New Roman"/>
    </w:rPr>
  </w:style>
  <w:style w:type="character" w:styleId="aa">
    <w:name w:val="Emphasis"/>
    <w:uiPriority w:val="20"/>
    <w:qFormat/>
    <w:rsid w:val="00B7236F"/>
    <w:rPr>
      <w:i/>
    </w:rPr>
  </w:style>
  <w:style w:type="character" w:customStyle="1" w:styleId="ab">
    <w:name w:val="Нижний колонтитул Знак"/>
    <w:qFormat/>
    <w:rsid w:val="00B7236F"/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qFormat/>
    <w:rsid w:val="00B7236F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qFormat/>
    <w:rsid w:val="00B7236F"/>
    <w:rPr>
      <w:sz w:val="16"/>
    </w:rPr>
  </w:style>
  <w:style w:type="character" w:customStyle="1" w:styleId="ae">
    <w:name w:val="Текст примечания Знак"/>
    <w:qFormat/>
    <w:rsid w:val="00B7236F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qFormat/>
    <w:rsid w:val="00B7236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sid w:val="00B7236F"/>
    <w:rPr>
      <w:sz w:val="23"/>
      <w:shd w:val="clear" w:color="auto" w:fill="FFFFFF"/>
    </w:rPr>
  </w:style>
  <w:style w:type="character" w:customStyle="1" w:styleId="BodytextBold">
    <w:name w:val="Body text + Bold"/>
    <w:qFormat/>
    <w:rsid w:val="00B7236F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0">
    <w:name w:val="Текст сноски Знак"/>
    <w:qFormat/>
    <w:rsid w:val="00B7236F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Привязка сноски"/>
    <w:rsid w:val="00B7236F"/>
    <w:rPr>
      <w:vertAlign w:val="superscript"/>
    </w:rPr>
  </w:style>
  <w:style w:type="character" w:customStyle="1" w:styleId="FootnoteCharacters">
    <w:name w:val="Footnote Characters"/>
    <w:uiPriority w:val="99"/>
    <w:qFormat/>
    <w:rsid w:val="00B7236F"/>
    <w:rPr>
      <w:vertAlign w:val="superscript"/>
    </w:rPr>
  </w:style>
  <w:style w:type="character" w:customStyle="1" w:styleId="af2">
    <w:name w:val="Основной текст_"/>
    <w:qFormat/>
    <w:rsid w:val="00B7236F"/>
    <w:rPr>
      <w:sz w:val="19"/>
      <w:shd w:val="clear" w:color="auto" w:fill="FFFFFF"/>
    </w:rPr>
  </w:style>
  <w:style w:type="character" w:customStyle="1" w:styleId="apple-converted-space">
    <w:name w:val="apple-converted-space"/>
    <w:qFormat/>
    <w:rsid w:val="00B7236F"/>
  </w:style>
  <w:style w:type="character" w:customStyle="1" w:styleId="aui-field-content16">
    <w:name w:val="aui-field-content16"/>
    <w:qFormat/>
    <w:rsid w:val="00B7236F"/>
    <w:rPr>
      <w:rFonts w:cs="Times New Roman"/>
    </w:rPr>
  </w:style>
  <w:style w:type="character" w:customStyle="1" w:styleId="af3">
    <w:name w:val="МРСК_шрифт_абзаца Знак"/>
    <w:qFormat/>
    <w:rsid w:val="00B7236F"/>
    <w:rPr>
      <w:rFonts w:eastAsia="Times New Roman" w:cs="Times New Roman"/>
      <w:sz w:val="26"/>
      <w:szCs w:val="26"/>
      <w:lang w:eastAsia="ru-RU"/>
    </w:rPr>
  </w:style>
  <w:style w:type="character" w:customStyle="1" w:styleId="af4">
    <w:name w:val="Привязка концевой сноски"/>
    <w:rsid w:val="00B7236F"/>
    <w:rPr>
      <w:vertAlign w:val="superscript"/>
    </w:rPr>
  </w:style>
  <w:style w:type="character" w:customStyle="1" w:styleId="EndnoteCharacters">
    <w:name w:val="Endnote Characters"/>
    <w:uiPriority w:val="99"/>
    <w:qFormat/>
    <w:rsid w:val="00B7236F"/>
    <w:rPr>
      <w:vertAlign w:val="superscript"/>
    </w:rPr>
  </w:style>
  <w:style w:type="character" w:customStyle="1" w:styleId="af5">
    <w:name w:val="Текст концевой сноски Знак"/>
    <w:qFormat/>
    <w:rsid w:val="00B7236F"/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  <w:qFormat/>
    <w:rsid w:val="00B7236F"/>
  </w:style>
  <w:style w:type="character" w:customStyle="1" w:styleId="ListLabel1">
    <w:name w:val="ListLabel 1"/>
    <w:qFormat/>
    <w:rsid w:val="00B7236F"/>
    <w:rPr>
      <w:sz w:val="16"/>
    </w:rPr>
  </w:style>
  <w:style w:type="character" w:customStyle="1" w:styleId="ListLabel2">
    <w:name w:val="ListLabel 2"/>
    <w:qFormat/>
    <w:rsid w:val="00B7236F"/>
    <w:rPr>
      <w:b/>
    </w:rPr>
  </w:style>
  <w:style w:type="character" w:customStyle="1" w:styleId="ListLabel3">
    <w:name w:val="ListLabel 3"/>
    <w:qFormat/>
    <w:rsid w:val="00B7236F"/>
  </w:style>
  <w:style w:type="character" w:customStyle="1" w:styleId="ListLabel4">
    <w:name w:val="ListLabel 4"/>
    <w:qFormat/>
    <w:rsid w:val="00B7236F"/>
    <w:rPr>
      <w:sz w:val="28"/>
    </w:rPr>
  </w:style>
  <w:style w:type="character" w:customStyle="1" w:styleId="ListLabel5">
    <w:name w:val="ListLabel 5"/>
    <w:qFormat/>
    <w:rsid w:val="00B7236F"/>
    <w:rPr>
      <w:rFonts w:eastAsia="Times New Roman"/>
    </w:rPr>
  </w:style>
  <w:style w:type="character" w:customStyle="1" w:styleId="ListLabel6">
    <w:name w:val="ListLabel 6"/>
    <w:qFormat/>
    <w:rsid w:val="00B7236F"/>
  </w:style>
  <w:style w:type="character" w:customStyle="1" w:styleId="ListLabel7">
    <w:name w:val="ListLabel 7"/>
    <w:qFormat/>
    <w:rsid w:val="00B7236F"/>
    <w:rPr>
      <w:rFonts w:eastAsia="Times New Roman"/>
      <w:dstrike/>
      <w:color w:val="000000"/>
      <w:spacing w:val="0"/>
      <w:w w:val="100"/>
      <w:sz w:val="24"/>
      <w:u w:val="none"/>
    </w:rPr>
  </w:style>
  <w:style w:type="character" w:customStyle="1" w:styleId="ListLabel8">
    <w:name w:val="ListLabel 8"/>
    <w:qFormat/>
    <w:rsid w:val="00B7236F"/>
    <w:rPr>
      <w:color w:val="002060"/>
      <w:sz w:val="24"/>
    </w:rPr>
  </w:style>
  <w:style w:type="character" w:customStyle="1" w:styleId="ListLabel9">
    <w:name w:val="ListLabel 9"/>
    <w:qFormat/>
    <w:rsid w:val="00B7236F"/>
    <w:rPr>
      <w:color w:val="00000A"/>
      <w:sz w:val="24"/>
    </w:rPr>
  </w:style>
  <w:style w:type="character" w:customStyle="1" w:styleId="ListLabel10">
    <w:name w:val="ListLabel 10"/>
    <w:qFormat/>
    <w:rsid w:val="00B7236F"/>
    <w:rPr>
      <w:rFonts w:eastAsia="Times New Roman"/>
    </w:rPr>
  </w:style>
  <w:style w:type="character" w:customStyle="1" w:styleId="ListLabel11">
    <w:name w:val="ListLabel 11"/>
    <w:qFormat/>
    <w:rsid w:val="00B7236F"/>
    <w:rPr>
      <w:sz w:val="32"/>
    </w:rPr>
  </w:style>
  <w:style w:type="character" w:customStyle="1" w:styleId="ListLabel12">
    <w:name w:val="ListLabel 12"/>
    <w:qFormat/>
    <w:rsid w:val="00B7236F"/>
    <w:rPr>
      <w:b/>
      <w:sz w:val="24"/>
    </w:rPr>
  </w:style>
  <w:style w:type="character" w:customStyle="1" w:styleId="ListLabel13">
    <w:name w:val="ListLabel 13"/>
    <w:qFormat/>
    <w:rsid w:val="00B7236F"/>
    <w:rPr>
      <w:color w:val="00000A"/>
      <w:sz w:val="24"/>
    </w:rPr>
  </w:style>
  <w:style w:type="character" w:customStyle="1" w:styleId="ListLabel14">
    <w:name w:val="ListLabel 14"/>
    <w:qFormat/>
    <w:rsid w:val="00B7236F"/>
  </w:style>
  <w:style w:type="character" w:customStyle="1" w:styleId="ListLabel15">
    <w:name w:val="ListLabel 15"/>
    <w:qFormat/>
    <w:rsid w:val="00B7236F"/>
  </w:style>
  <w:style w:type="character" w:customStyle="1" w:styleId="ListLabel16">
    <w:name w:val="ListLabel 16"/>
    <w:qFormat/>
    <w:rsid w:val="00B7236F"/>
  </w:style>
  <w:style w:type="character" w:customStyle="1" w:styleId="ListLabel17">
    <w:name w:val="ListLabel 17"/>
    <w:qFormat/>
    <w:rsid w:val="00B7236F"/>
  </w:style>
  <w:style w:type="character" w:customStyle="1" w:styleId="ListLabel18">
    <w:name w:val="ListLabel 18"/>
    <w:qFormat/>
    <w:rsid w:val="00B7236F"/>
    <w:rPr>
      <w:sz w:val="32"/>
    </w:rPr>
  </w:style>
  <w:style w:type="character" w:customStyle="1" w:styleId="ListLabel19">
    <w:name w:val="ListLabel 19"/>
    <w:qFormat/>
    <w:rsid w:val="00B7236F"/>
    <w:rPr>
      <w:b/>
      <w:sz w:val="24"/>
    </w:rPr>
  </w:style>
  <w:style w:type="character" w:customStyle="1" w:styleId="ListLabel20">
    <w:name w:val="ListLabel 20"/>
    <w:qFormat/>
    <w:rsid w:val="00B7236F"/>
    <w:rPr>
      <w:color w:val="00000A"/>
      <w:sz w:val="24"/>
    </w:rPr>
  </w:style>
  <w:style w:type="character" w:customStyle="1" w:styleId="ListLabel21">
    <w:name w:val="ListLabel 21"/>
    <w:qFormat/>
    <w:rsid w:val="00B7236F"/>
  </w:style>
  <w:style w:type="character" w:customStyle="1" w:styleId="ListLabel22">
    <w:name w:val="ListLabel 22"/>
    <w:qFormat/>
    <w:rsid w:val="00B7236F"/>
  </w:style>
  <w:style w:type="character" w:customStyle="1" w:styleId="ListLabel23">
    <w:name w:val="ListLabel 23"/>
    <w:qFormat/>
    <w:rsid w:val="00B7236F"/>
  </w:style>
  <w:style w:type="character" w:customStyle="1" w:styleId="ListLabel24">
    <w:name w:val="ListLabel 24"/>
    <w:qFormat/>
    <w:rsid w:val="00B7236F"/>
  </w:style>
  <w:style w:type="character" w:customStyle="1" w:styleId="ListLabel25">
    <w:name w:val="ListLabel 25"/>
    <w:qFormat/>
    <w:rsid w:val="00B7236F"/>
    <w:rPr>
      <w:sz w:val="32"/>
    </w:rPr>
  </w:style>
  <w:style w:type="character" w:customStyle="1" w:styleId="ListLabel26">
    <w:name w:val="ListLabel 26"/>
    <w:qFormat/>
    <w:rsid w:val="00B7236F"/>
    <w:rPr>
      <w:b/>
      <w:sz w:val="24"/>
    </w:rPr>
  </w:style>
  <w:style w:type="character" w:customStyle="1" w:styleId="ListLabel27">
    <w:name w:val="ListLabel 27"/>
    <w:qFormat/>
    <w:rsid w:val="00B7236F"/>
    <w:rPr>
      <w:color w:val="00000A"/>
      <w:sz w:val="24"/>
    </w:rPr>
  </w:style>
  <w:style w:type="character" w:customStyle="1" w:styleId="ListLabel28">
    <w:name w:val="ListLabel 28"/>
    <w:qFormat/>
    <w:rsid w:val="00B7236F"/>
  </w:style>
  <w:style w:type="character" w:customStyle="1" w:styleId="ListLabel29">
    <w:name w:val="ListLabel 29"/>
    <w:qFormat/>
    <w:rsid w:val="00B7236F"/>
  </w:style>
  <w:style w:type="character" w:customStyle="1" w:styleId="ListLabel30">
    <w:name w:val="ListLabel 30"/>
    <w:qFormat/>
    <w:rsid w:val="00B7236F"/>
  </w:style>
  <w:style w:type="character" w:customStyle="1" w:styleId="ListLabel31">
    <w:name w:val="ListLabel 31"/>
    <w:qFormat/>
    <w:rsid w:val="00B7236F"/>
  </w:style>
  <w:style w:type="character" w:customStyle="1" w:styleId="ListLabel32">
    <w:name w:val="ListLabel 32"/>
    <w:qFormat/>
    <w:rsid w:val="00B7236F"/>
    <w:rPr>
      <w:sz w:val="32"/>
    </w:rPr>
  </w:style>
  <w:style w:type="character" w:customStyle="1" w:styleId="ListLabel33">
    <w:name w:val="ListLabel 33"/>
    <w:qFormat/>
    <w:rsid w:val="00B7236F"/>
    <w:rPr>
      <w:b/>
      <w:sz w:val="24"/>
    </w:rPr>
  </w:style>
  <w:style w:type="character" w:customStyle="1" w:styleId="ListLabel34">
    <w:name w:val="ListLabel 34"/>
    <w:qFormat/>
    <w:rsid w:val="00B7236F"/>
    <w:rPr>
      <w:color w:val="00000A"/>
      <w:sz w:val="24"/>
    </w:rPr>
  </w:style>
  <w:style w:type="character" w:customStyle="1" w:styleId="ListLabel35">
    <w:name w:val="ListLabel 35"/>
    <w:qFormat/>
    <w:rsid w:val="00B7236F"/>
  </w:style>
  <w:style w:type="character" w:customStyle="1" w:styleId="ListLabel36">
    <w:name w:val="ListLabel 36"/>
    <w:qFormat/>
    <w:rsid w:val="00B7236F"/>
  </w:style>
  <w:style w:type="character" w:customStyle="1" w:styleId="ListLabel37">
    <w:name w:val="ListLabel 37"/>
    <w:qFormat/>
    <w:rsid w:val="00B7236F"/>
  </w:style>
  <w:style w:type="character" w:customStyle="1" w:styleId="ListLabel38">
    <w:name w:val="ListLabel 38"/>
    <w:qFormat/>
    <w:rsid w:val="00B7236F"/>
  </w:style>
  <w:style w:type="character" w:customStyle="1" w:styleId="ListLabel39">
    <w:name w:val="ListLabel 39"/>
    <w:qFormat/>
    <w:rsid w:val="00B7236F"/>
    <w:rPr>
      <w:sz w:val="32"/>
    </w:rPr>
  </w:style>
  <w:style w:type="character" w:customStyle="1" w:styleId="ListLabel40">
    <w:name w:val="ListLabel 40"/>
    <w:qFormat/>
    <w:rsid w:val="00B7236F"/>
    <w:rPr>
      <w:b/>
      <w:sz w:val="24"/>
    </w:rPr>
  </w:style>
  <w:style w:type="character" w:customStyle="1" w:styleId="ListLabel41">
    <w:name w:val="ListLabel 41"/>
    <w:qFormat/>
    <w:rsid w:val="00B7236F"/>
    <w:rPr>
      <w:color w:val="00000A"/>
      <w:sz w:val="24"/>
    </w:rPr>
  </w:style>
  <w:style w:type="character" w:customStyle="1" w:styleId="ListLabel42">
    <w:name w:val="ListLabel 42"/>
    <w:qFormat/>
    <w:rsid w:val="00B7236F"/>
  </w:style>
  <w:style w:type="character" w:customStyle="1" w:styleId="ListLabel43">
    <w:name w:val="ListLabel 43"/>
    <w:qFormat/>
    <w:rsid w:val="00B7236F"/>
  </w:style>
  <w:style w:type="character" w:customStyle="1" w:styleId="ListLabel44">
    <w:name w:val="ListLabel 44"/>
    <w:qFormat/>
    <w:rsid w:val="00B7236F"/>
  </w:style>
  <w:style w:type="character" w:customStyle="1" w:styleId="ListLabel45">
    <w:name w:val="ListLabel 45"/>
    <w:qFormat/>
    <w:rsid w:val="00B7236F"/>
  </w:style>
  <w:style w:type="character" w:customStyle="1" w:styleId="ListLabel46">
    <w:name w:val="ListLabel 46"/>
    <w:qFormat/>
    <w:rsid w:val="00B7236F"/>
    <w:rPr>
      <w:color w:val="00000A"/>
      <w:sz w:val="24"/>
    </w:rPr>
  </w:style>
  <w:style w:type="character" w:customStyle="1" w:styleId="ListLabel47">
    <w:name w:val="ListLabel 47"/>
    <w:qFormat/>
    <w:rsid w:val="00B7236F"/>
  </w:style>
  <w:style w:type="character" w:customStyle="1" w:styleId="ListLabel48">
    <w:name w:val="ListLabel 48"/>
    <w:qFormat/>
    <w:rsid w:val="00B7236F"/>
  </w:style>
  <w:style w:type="character" w:customStyle="1" w:styleId="ListLabel49">
    <w:name w:val="ListLabel 49"/>
    <w:qFormat/>
    <w:rsid w:val="00B7236F"/>
  </w:style>
  <w:style w:type="character" w:customStyle="1" w:styleId="ListLabel50">
    <w:name w:val="ListLabel 50"/>
    <w:qFormat/>
    <w:rsid w:val="00B7236F"/>
  </w:style>
  <w:style w:type="character" w:customStyle="1" w:styleId="ListLabel51">
    <w:name w:val="ListLabel 51"/>
    <w:qFormat/>
    <w:rsid w:val="00B7236F"/>
    <w:rPr>
      <w:color w:val="00000A"/>
      <w:sz w:val="24"/>
    </w:rPr>
  </w:style>
  <w:style w:type="character" w:customStyle="1" w:styleId="ListLabel52">
    <w:name w:val="ListLabel 52"/>
    <w:qFormat/>
    <w:rsid w:val="00B7236F"/>
  </w:style>
  <w:style w:type="character" w:customStyle="1" w:styleId="ListLabel53">
    <w:name w:val="ListLabel 53"/>
    <w:qFormat/>
    <w:rsid w:val="00B7236F"/>
  </w:style>
  <w:style w:type="character" w:customStyle="1" w:styleId="ListLabel54">
    <w:name w:val="ListLabel 54"/>
    <w:qFormat/>
    <w:rsid w:val="00B7236F"/>
  </w:style>
  <w:style w:type="character" w:customStyle="1" w:styleId="ListLabel55">
    <w:name w:val="ListLabel 55"/>
    <w:qFormat/>
    <w:rsid w:val="00B7236F"/>
  </w:style>
  <w:style w:type="character" w:customStyle="1" w:styleId="ListLabel56">
    <w:name w:val="ListLabel 56"/>
    <w:qFormat/>
    <w:rsid w:val="00B7236F"/>
    <w:rPr>
      <w:color w:val="00000A"/>
      <w:sz w:val="24"/>
    </w:rPr>
  </w:style>
  <w:style w:type="character" w:customStyle="1" w:styleId="ListLabel57">
    <w:name w:val="ListLabel 57"/>
    <w:qFormat/>
    <w:rsid w:val="00B7236F"/>
  </w:style>
  <w:style w:type="character" w:customStyle="1" w:styleId="ListLabel58">
    <w:name w:val="ListLabel 58"/>
    <w:qFormat/>
    <w:rsid w:val="00B7236F"/>
  </w:style>
  <w:style w:type="character" w:customStyle="1" w:styleId="ListLabel59">
    <w:name w:val="ListLabel 59"/>
    <w:qFormat/>
    <w:rsid w:val="00B7236F"/>
  </w:style>
  <w:style w:type="character" w:customStyle="1" w:styleId="ListLabel60">
    <w:name w:val="ListLabel 60"/>
    <w:qFormat/>
    <w:rsid w:val="00B7236F"/>
  </w:style>
  <w:style w:type="character" w:customStyle="1" w:styleId="ListLabel61">
    <w:name w:val="ListLabel 61"/>
    <w:qFormat/>
    <w:rsid w:val="00B7236F"/>
    <w:rPr>
      <w:color w:val="00000A"/>
      <w:sz w:val="24"/>
    </w:rPr>
  </w:style>
  <w:style w:type="character" w:customStyle="1" w:styleId="ListLabel62">
    <w:name w:val="ListLabel 62"/>
    <w:qFormat/>
    <w:rsid w:val="00B7236F"/>
  </w:style>
  <w:style w:type="character" w:customStyle="1" w:styleId="ListLabel63">
    <w:name w:val="ListLabel 63"/>
    <w:qFormat/>
    <w:rsid w:val="00B7236F"/>
  </w:style>
  <w:style w:type="character" w:customStyle="1" w:styleId="ListLabel64">
    <w:name w:val="ListLabel 64"/>
    <w:qFormat/>
    <w:rsid w:val="00B7236F"/>
  </w:style>
  <w:style w:type="character" w:customStyle="1" w:styleId="ListLabel65">
    <w:name w:val="ListLabel 65"/>
    <w:qFormat/>
    <w:rsid w:val="00B7236F"/>
  </w:style>
  <w:style w:type="character" w:customStyle="1" w:styleId="ListLabel66">
    <w:name w:val="ListLabel 66"/>
    <w:qFormat/>
    <w:rsid w:val="00B7236F"/>
    <w:rPr>
      <w:color w:val="00000A"/>
      <w:sz w:val="24"/>
    </w:rPr>
  </w:style>
  <w:style w:type="character" w:customStyle="1" w:styleId="ListLabel67">
    <w:name w:val="ListLabel 67"/>
    <w:qFormat/>
    <w:rsid w:val="00B7236F"/>
  </w:style>
  <w:style w:type="character" w:customStyle="1" w:styleId="ListLabel68">
    <w:name w:val="ListLabel 68"/>
    <w:qFormat/>
    <w:rsid w:val="00B7236F"/>
  </w:style>
  <w:style w:type="character" w:customStyle="1" w:styleId="ListLabel69">
    <w:name w:val="ListLabel 69"/>
    <w:qFormat/>
    <w:rsid w:val="00B7236F"/>
  </w:style>
  <w:style w:type="character" w:customStyle="1" w:styleId="ListLabel70">
    <w:name w:val="ListLabel 70"/>
    <w:qFormat/>
    <w:rsid w:val="00B7236F"/>
  </w:style>
  <w:style w:type="character" w:customStyle="1" w:styleId="ListLabel71">
    <w:name w:val="ListLabel 71"/>
    <w:qFormat/>
    <w:rsid w:val="00B7236F"/>
    <w:rPr>
      <w:sz w:val="32"/>
    </w:rPr>
  </w:style>
  <w:style w:type="character" w:customStyle="1" w:styleId="ListLabel72">
    <w:name w:val="ListLabel 72"/>
    <w:qFormat/>
    <w:rsid w:val="00B7236F"/>
    <w:rPr>
      <w:b/>
      <w:sz w:val="24"/>
    </w:rPr>
  </w:style>
  <w:style w:type="character" w:customStyle="1" w:styleId="ListLabel73">
    <w:name w:val="ListLabel 73"/>
    <w:qFormat/>
    <w:rsid w:val="00B7236F"/>
  </w:style>
  <w:style w:type="character" w:customStyle="1" w:styleId="ListLabel74">
    <w:name w:val="ListLabel 74"/>
    <w:qFormat/>
    <w:rsid w:val="00B7236F"/>
  </w:style>
  <w:style w:type="character" w:customStyle="1" w:styleId="ListLabel75">
    <w:name w:val="ListLabel 75"/>
    <w:qFormat/>
    <w:rsid w:val="00B7236F"/>
  </w:style>
  <w:style w:type="character" w:customStyle="1" w:styleId="ListLabel76">
    <w:name w:val="ListLabel 76"/>
    <w:qFormat/>
    <w:rsid w:val="00B7236F"/>
  </w:style>
  <w:style w:type="character" w:customStyle="1" w:styleId="ListLabel77">
    <w:name w:val="ListLabel 77"/>
    <w:qFormat/>
    <w:rsid w:val="00B7236F"/>
    <w:rPr>
      <w:sz w:val="32"/>
    </w:rPr>
  </w:style>
  <w:style w:type="character" w:customStyle="1" w:styleId="ListLabel78">
    <w:name w:val="ListLabel 78"/>
    <w:qFormat/>
    <w:rsid w:val="00B7236F"/>
    <w:rPr>
      <w:b/>
      <w:sz w:val="24"/>
    </w:rPr>
  </w:style>
  <w:style w:type="character" w:customStyle="1" w:styleId="ListLabel79">
    <w:name w:val="ListLabel 79"/>
    <w:qFormat/>
    <w:rsid w:val="00B7236F"/>
  </w:style>
  <w:style w:type="character" w:customStyle="1" w:styleId="ListLabel80">
    <w:name w:val="ListLabel 80"/>
    <w:qFormat/>
    <w:rsid w:val="00B7236F"/>
  </w:style>
  <w:style w:type="character" w:customStyle="1" w:styleId="ListLabel81">
    <w:name w:val="ListLabel 81"/>
    <w:qFormat/>
    <w:rsid w:val="00B7236F"/>
  </w:style>
  <w:style w:type="character" w:customStyle="1" w:styleId="ListLabel82">
    <w:name w:val="ListLabel 82"/>
    <w:qFormat/>
    <w:rsid w:val="00B7236F"/>
  </w:style>
  <w:style w:type="character" w:customStyle="1" w:styleId="ListLabel83">
    <w:name w:val="ListLabel 83"/>
    <w:qFormat/>
    <w:rsid w:val="00B7236F"/>
    <w:rPr>
      <w:sz w:val="32"/>
    </w:rPr>
  </w:style>
  <w:style w:type="character" w:customStyle="1" w:styleId="ListLabel84">
    <w:name w:val="ListLabel 84"/>
    <w:qFormat/>
    <w:rsid w:val="00B7236F"/>
    <w:rPr>
      <w:b/>
      <w:sz w:val="24"/>
    </w:rPr>
  </w:style>
  <w:style w:type="character" w:customStyle="1" w:styleId="ListLabel85">
    <w:name w:val="ListLabel 85"/>
    <w:qFormat/>
    <w:rsid w:val="00B7236F"/>
  </w:style>
  <w:style w:type="character" w:customStyle="1" w:styleId="ListLabel86">
    <w:name w:val="ListLabel 86"/>
    <w:qFormat/>
    <w:rsid w:val="00B7236F"/>
  </w:style>
  <w:style w:type="character" w:customStyle="1" w:styleId="ListLabel87">
    <w:name w:val="ListLabel 87"/>
    <w:qFormat/>
    <w:rsid w:val="00B7236F"/>
  </w:style>
  <w:style w:type="character" w:customStyle="1" w:styleId="ListLabel88">
    <w:name w:val="ListLabel 88"/>
    <w:qFormat/>
    <w:rsid w:val="00B7236F"/>
  </w:style>
  <w:style w:type="character" w:customStyle="1" w:styleId="ListLabel89">
    <w:name w:val="ListLabel 89"/>
    <w:qFormat/>
    <w:rsid w:val="00B7236F"/>
    <w:rPr>
      <w:sz w:val="32"/>
    </w:rPr>
  </w:style>
  <w:style w:type="character" w:customStyle="1" w:styleId="ListLabel90">
    <w:name w:val="ListLabel 90"/>
    <w:qFormat/>
    <w:rsid w:val="00B7236F"/>
    <w:rPr>
      <w:b/>
      <w:sz w:val="24"/>
    </w:rPr>
  </w:style>
  <w:style w:type="character" w:customStyle="1" w:styleId="af6">
    <w:name w:val="Символ сноски"/>
    <w:qFormat/>
    <w:rsid w:val="00B7236F"/>
  </w:style>
  <w:style w:type="character" w:customStyle="1" w:styleId="af7">
    <w:name w:val="Символы концевой сноски"/>
    <w:qFormat/>
    <w:rsid w:val="00B7236F"/>
  </w:style>
  <w:style w:type="character" w:customStyle="1" w:styleId="13">
    <w:name w:val="Основной текст Знак1"/>
    <w:basedOn w:val="a0"/>
    <w:uiPriority w:val="99"/>
    <w:qFormat/>
    <w:rsid w:val="00B7236F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4">
    <w:name w:val="Название Знак1"/>
    <w:basedOn w:val="a0"/>
    <w:uiPriority w:val="10"/>
    <w:qFormat/>
    <w:rsid w:val="00B7236F"/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af8">
    <w:name w:val="Подзаголовок Знак"/>
    <w:basedOn w:val="a0"/>
    <w:uiPriority w:val="11"/>
    <w:qFormat/>
    <w:rsid w:val="00B7236F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character" w:customStyle="1" w:styleId="220">
    <w:name w:val="Основной текст с отступом 2 Знак2"/>
    <w:basedOn w:val="a0"/>
    <w:link w:val="29"/>
    <w:uiPriority w:val="99"/>
    <w:qFormat/>
    <w:rsid w:val="00B7236F"/>
    <w:rPr>
      <w:rFonts w:ascii="Calibri" w:eastAsia="Times New Roman" w:hAnsi="Calibri"/>
      <w:color w:val="00000A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qFormat/>
    <w:rsid w:val="00B7236F"/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5">
    <w:name w:val="Текст выноски Знак1"/>
    <w:basedOn w:val="a0"/>
    <w:uiPriority w:val="99"/>
    <w:qFormat/>
    <w:rsid w:val="00B7236F"/>
    <w:rPr>
      <w:rFonts w:eastAsia="Times New Roman"/>
      <w:color w:val="00000A"/>
      <w:sz w:val="16"/>
      <w:szCs w:val="16"/>
      <w:lang w:bidi="ar-SA"/>
    </w:rPr>
  </w:style>
  <w:style w:type="character" w:customStyle="1" w:styleId="2a">
    <w:name w:val="Основной текст Знак2"/>
    <w:basedOn w:val="a0"/>
    <w:link w:val="af9"/>
    <w:uiPriority w:val="99"/>
    <w:qFormat/>
    <w:rsid w:val="00B7236F"/>
    <w:rPr>
      <w:rFonts w:eastAsia="Times New Roman"/>
      <w:color w:val="00000A"/>
      <w:sz w:val="20"/>
      <w:szCs w:val="20"/>
    </w:rPr>
  </w:style>
  <w:style w:type="character" w:customStyle="1" w:styleId="16">
    <w:name w:val="Нижний колонтитул Знак1"/>
    <w:basedOn w:val="a0"/>
    <w:uiPriority w:val="99"/>
    <w:qFormat/>
    <w:rsid w:val="00B7236F"/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7">
    <w:name w:val="Верхний колонтитул Знак1"/>
    <w:basedOn w:val="a0"/>
    <w:uiPriority w:val="99"/>
    <w:qFormat/>
    <w:rsid w:val="00B7236F"/>
    <w:rPr>
      <w:rFonts w:ascii="Calibri" w:eastAsia="Times New Roman" w:hAnsi="Calibri"/>
      <w:color w:val="00000A"/>
      <w:lang w:bidi="ar-SA"/>
    </w:rPr>
  </w:style>
  <w:style w:type="character" w:customStyle="1" w:styleId="18">
    <w:name w:val="Текст примечания Знак1"/>
    <w:basedOn w:val="a0"/>
    <w:uiPriority w:val="99"/>
    <w:qFormat/>
    <w:rsid w:val="00B7236F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9">
    <w:name w:val="Тема примечания Знак1"/>
    <w:basedOn w:val="18"/>
    <w:uiPriority w:val="99"/>
    <w:qFormat/>
    <w:rsid w:val="00B7236F"/>
    <w:rPr>
      <w:b/>
      <w:bCs/>
    </w:rPr>
  </w:style>
  <w:style w:type="character" w:customStyle="1" w:styleId="1a">
    <w:name w:val="Текст сноски Знак1"/>
    <w:basedOn w:val="a0"/>
    <w:uiPriority w:val="99"/>
    <w:qFormat/>
    <w:rsid w:val="00B7236F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b">
    <w:name w:val="Текст концевой сноски Знак1"/>
    <w:basedOn w:val="a0"/>
    <w:uiPriority w:val="99"/>
    <w:qFormat/>
    <w:rsid w:val="00B7236F"/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c">
    <w:name w:val="Обычный1 Знак"/>
    <w:qFormat/>
    <w:locked/>
    <w:rsid w:val="00B7236F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a">
    <w:name w:val="Strong"/>
    <w:uiPriority w:val="22"/>
    <w:qFormat/>
    <w:rsid w:val="00B7236F"/>
    <w:rPr>
      <w:rFonts w:cs="Times New Roman"/>
      <w:b/>
      <w:bCs/>
    </w:rPr>
  </w:style>
  <w:style w:type="character" w:customStyle="1" w:styleId="ListLabel91">
    <w:name w:val="ListLabel 91"/>
    <w:qFormat/>
    <w:rsid w:val="00B7236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2">
    <w:name w:val="ListLabel 92"/>
    <w:qFormat/>
    <w:rsid w:val="00B7236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3">
    <w:name w:val="ListLabel 93"/>
    <w:qFormat/>
    <w:rsid w:val="00B7236F"/>
    <w:rPr>
      <w:rFonts w:ascii="Times New Roman" w:hAnsi="Times New Roman" w:cs="Times New Roman"/>
      <w:b/>
    </w:rPr>
  </w:style>
  <w:style w:type="character" w:customStyle="1" w:styleId="ListLabel94">
    <w:name w:val="ListLabel 94"/>
    <w:qFormat/>
    <w:rsid w:val="00B7236F"/>
    <w:rPr>
      <w:rFonts w:cs="Times New Roman"/>
    </w:rPr>
  </w:style>
  <w:style w:type="character" w:customStyle="1" w:styleId="ListLabel95">
    <w:name w:val="ListLabel 95"/>
    <w:qFormat/>
    <w:rsid w:val="00B7236F"/>
    <w:rPr>
      <w:rFonts w:cs="Times New Roman"/>
    </w:rPr>
  </w:style>
  <w:style w:type="character" w:customStyle="1" w:styleId="ListLabel96">
    <w:name w:val="ListLabel 96"/>
    <w:qFormat/>
    <w:rsid w:val="00B7236F"/>
    <w:rPr>
      <w:rFonts w:cs="Times New Roman"/>
    </w:rPr>
  </w:style>
  <w:style w:type="character" w:customStyle="1" w:styleId="ListLabel97">
    <w:name w:val="ListLabel 97"/>
    <w:qFormat/>
    <w:rsid w:val="00B7236F"/>
    <w:rPr>
      <w:rFonts w:cs="Times New Roman"/>
    </w:rPr>
  </w:style>
  <w:style w:type="character" w:customStyle="1" w:styleId="ListLabel98">
    <w:name w:val="ListLabel 98"/>
    <w:qFormat/>
    <w:rsid w:val="00B7236F"/>
    <w:rPr>
      <w:rFonts w:cs="Times New Roman"/>
    </w:rPr>
  </w:style>
  <w:style w:type="character" w:customStyle="1" w:styleId="ListLabel99">
    <w:name w:val="ListLabel 99"/>
    <w:qFormat/>
    <w:rsid w:val="00B7236F"/>
    <w:rPr>
      <w:rFonts w:cs="Times New Roman"/>
    </w:rPr>
  </w:style>
  <w:style w:type="character" w:customStyle="1" w:styleId="ListLabel100">
    <w:name w:val="ListLabel 100"/>
    <w:qFormat/>
    <w:rsid w:val="00B7236F"/>
    <w:rPr>
      <w:rFonts w:cs="Times New Roman"/>
    </w:rPr>
  </w:style>
  <w:style w:type="character" w:customStyle="1" w:styleId="ListLabel101">
    <w:name w:val="ListLabel 101"/>
    <w:qFormat/>
    <w:rsid w:val="00B7236F"/>
    <w:rPr>
      <w:rFonts w:cs="Times New Roman"/>
    </w:rPr>
  </w:style>
  <w:style w:type="character" w:customStyle="1" w:styleId="ListLabel102">
    <w:name w:val="ListLabel 102"/>
    <w:qFormat/>
    <w:rsid w:val="00B7236F"/>
    <w:rPr>
      <w:rFonts w:ascii="Times New Roman" w:hAnsi="Times New Roman" w:cs="Times New Roman"/>
      <w:color w:val="auto"/>
    </w:rPr>
  </w:style>
  <w:style w:type="character" w:customStyle="1" w:styleId="ListLabel103">
    <w:name w:val="ListLabel 103"/>
    <w:qFormat/>
    <w:rsid w:val="00B7236F"/>
    <w:rPr>
      <w:rFonts w:eastAsia="Times New Roman" w:cs="Tahoma"/>
    </w:rPr>
  </w:style>
  <w:style w:type="character" w:customStyle="1" w:styleId="ListLabel104">
    <w:name w:val="ListLabel 104"/>
    <w:qFormat/>
    <w:rsid w:val="00B7236F"/>
    <w:rPr>
      <w:rFonts w:cs="Courier New"/>
    </w:rPr>
  </w:style>
  <w:style w:type="character" w:customStyle="1" w:styleId="ListLabel105">
    <w:name w:val="ListLabel 105"/>
    <w:qFormat/>
    <w:rsid w:val="00B7236F"/>
    <w:rPr>
      <w:rFonts w:cs="Courier New"/>
    </w:rPr>
  </w:style>
  <w:style w:type="character" w:customStyle="1" w:styleId="ListLabel106">
    <w:name w:val="ListLabel 106"/>
    <w:qFormat/>
    <w:rsid w:val="00B7236F"/>
    <w:rPr>
      <w:rFonts w:cs="Courier New"/>
    </w:rPr>
  </w:style>
  <w:style w:type="character" w:customStyle="1" w:styleId="ListLabel107">
    <w:name w:val="ListLabel 107"/>
    <w:qFormat/>
    <w:rsid w:val="00B7236F"/>
  </w:style>
  <w:style w:type="character" w:customStyle="1" w:styleId="ListLabel108">
    <w:name w:val="ListLabel 108"/>
    <w:qFormat/>
    <w:rsid w:val="00B7236F"/>
    <w:rPr>
      <w:rFonts w:ascii="Times New Roman" w:hAnsi="Times New Roman" w:cs="Times New Roman"/>
      <w:color w:val="auto"/>
      <w:lang w:val="en-US"/>
    </w:rPr>
  </w:style>
  <w:style w:type="character" w:customStyle="1" w:styleId="ListLabel109">
    <w:name w:val="ListLabel 109"/>
    <w:qFormat/>
    <w:rsid w:val="00B7236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0">
    <w:name w:val="ListLabel 110"/>
    <w:qFormat/>
    <w:rsid w:val="00B7236F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1">
    <w:name w:val="ListLabel 111"/>
    <w:qFormat/>
    <w:rsid w:val="00B7236F"/>
    <w:rPr>
      <w:rFonts w:ascii="Times New Roman" w:hAnsi="Times New Roman" w:cs="Times New Roman"/>
      <w:b/>
    </w:rPr>
  </w:style>
  <w:style w:type="character" w:customStyle="1" w:styleId="ListLabel112">
    <w:name w:val="ListLabel 112"/>
    <w:qFormat/>
    <w:rsid w:val="00B7236F"/>
    <w:rPr>
      <w:rFonts w:cs="Times New Roman"/>
    </w:rPr>
  </w:style>
  <w:style w:type="character" w:customStyle="1" w:styleId="ListLabel113">
    <w:name w:val="ListLabel 113"/>
    <w:qFormat/>
    <w:rsid w:val="00B7236F"/>
    <w:rPr>
      <w:rFonts w:cs="Times New Roman"/>
    </w:rPr>
  </w:style>
  <w:style w:type="character" w:customStyle="1" w:styleId="ListLabel114">
    <w:name w:val="ListLabel 114"/>
    <w:qFormat/>
    <w:rsid w:val="00B7236F"/>
    <w:rPr>
      <w:rFonts w:cs="Times New Roman"/>
    </w:rPr>
  </w:style>
  <w:style w:type="character" w:customStyle="1" w:styleId="ListLabel115">
    <w:name w:val="ListLabel 115"/>
    <w:qFormat/>
    <w:rsid w:val="00B7236F"/>
    <w:rPr>
      <w:rFonts w:cs="Times New Roman"/>
    </w:rPr>
  </w:style>
  <w:style w:type="character" w:customStyle="1" w:styleId="ListLabel116">
    <w:name w:val="ListLabel 116"/>
    <w:qFormat/>
    <w:rsid w:val="00B7236F"/>
    <w:rPr>
      <w:rFonts w:cs="Times New Roman"/>
    </w:rPr>
  </w:style>
  <w:style w:type="character" w:customStyle="1" w:styleId="ListLabel117">
    <w:name w:val="ListLabel 117"/>
    <w:qFormat/>
    <w:rsid w:val="00B7236F"/>
    <w:rPr>
      <w:rFonts w:cs="Times New Roman"/>
    </w:rPr>
  </w:style>
  <w:style w:type="character" w:customStyle="1" w:styleId="ListLabel118">
    <w:name w:val="ListLabel 118"/>
    <w:qFormat/>
    <w:rsid w:val="00B7236F"/>
    <w:rPr>
      <w:rFonts w:cs="Times New Roman"/>
    </w:rPr>
  </w:style>
  <w:style w:type="character" w:customStyle="1" w:styleId="ListLabel119">
    <w:name w:val="ListLabel 119"/>
    <w:qFormat/>
    <w:rsid w:val="00B7236F"/>
    <w:rPr>
      <w:rFonts w:cs="Times New Roman"/>
    </w:rPr>
  </w:style>
  <w:style w:type="character" w:customStyle="1" w:styleId="ListLabel120">
    <w:name w:val="ListLabel 120"/>
    <w:qFormat/>
    <w:rsid w:val="00B7236F"/>
    <w:rPr>
      <w:rFonts w:ascii="Times New Roman" w:hAnsi="Times New Roman" w:cs="Times New Roman"/>
      <w:color w:val="auto"/>
    </w:rPr>
  </w:style>
  <w:style w:type="character" w:customStyle="1" w:styleId="ListLabel121">
    <w:name w:val="ListLabel 121"/>
    <w:qFormat/>
    <w:rsid w:val="00B7236F"/>
  </w:style>
  <w:style w:type="character" w:customStyle="1" w:styleId="ListLabel122">
    <w:name w:val="ListLabel 122"/>
    <w:qFormat/>
    <w:rsid w:val="00B7236F"/>
    <w:rPr>
      <w:rFonts w:ascii="Times New Roman" w:hAnsi="Times New Roman" w:cs="Times New Roman"/>
      <w:color w:val="auto"/>
      <w:lang w:val="en-US"/>
    </w:rPr>
  </w:style>
  <w:style w:type="character" w:customStyle="1" w:styleId="afb">
    <w:name w:val="Символ нумерации"/>
    <w:qFormat/>
    <w:rsid w:val="00B7236F"/>
  </w:style>
  <w:style w:type="character" w:customStyle="1" w:styleId="ListLabel123">
    <w:name w:val="ListLabel 123"/>
    <w:qFormat/>
    <w:rsid w:val="00B7236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24">
    <w:name w:val="ListLabel 124"/>
    <w:qFormat/>
    <w:rsid w:val="00B7236F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25">
    <w:name w:val="ListLabel 125"/>
    <w:qFormat/>
    <w:rsid w:val="00B7236F"/>
    <w:rPr>
      <w:rFonts w:ascii="Times New Roman" w:hAnsi="Times New Roman" w:cs="Times New Roman"/>
      <w:b/>
    </w:rPr>
  </w:style>
  <w:style w:type="character" w:customStyle="1" w:styleId="ListLabel126">
    <w:name w:val="ListLabel 126"/>
    <w:qFormat/>
    <w:rsid w:val="00B7236F"/>
    <w:rPr>
      <w:rFonts w:cs="Times New Roman"/>
    </w:rPr>
  </w:style>
  <w:style w:type="character" w:customStyle="1" w:styleId="ListLabel127">
    <w:name w:val="ListLabel 127"/>
    <w:qFormat/>
    <w:rsid w:val="00B7236F"/>
    <w:rPr>
      <w:rFonts w:cs="Times New Roman"/>
    </w:rPr>
  </w:style>
  <w:style w:type="character" w:customStyle="1" w:styleId="ListLabel128">
    <w:name w:val="ListLabel 128"/>
    <w:qFormat/>
    <w:rsid w:val="00B7236F"/>
    <w:rPr>
      <w:rFonts w:cs="Times New Roman"/>
    </w:rPr>
  </w:style>
  <w:style w:type="character" w:customStyle="1" w:styleId="ListLabel129">
    <w:name w:val="ListLabel 129"/>
    <w:qFormat/>
    <w:rsid w:val="00B7236F"/>
    <w:rPr>
      <w:rFonts w:cs="Times New Roman"/>
    </w:rPr>
  </w:style>
  <w:style w:type="character" w:customStyle="1" w:styleId="ListLabel130">
    <w:name w:val="ListLabel 130"/>
    <w:qFormat/>
    <w:rsid w:val="00B7236F"/>
    <w:rPr>
      <w:rFonts w:cs="Times New Roman"/>
    </w:rPr>
  </w:style>
  <w:style w:type="character" w:customStyle="1" w:styleId="ListLabel131">
    <w:name w:val="ListLabel 131"/>
    <w:qFormat/>
    <w:rsid w:val="00B7236F"/>
    <w:rPr>
      <w:rFonts w:cs="Times New Roman"/>
    </w:rPr>
  </w:style>
  <w:style w:type="character" w:customStyle="1" w:styleId="ListLabel132">
    <w:name w:val="ListLabel 132"/>
    <w:qFormat/>
    <w:rsid w:val="00B7236F"/>
    <w:rPr>
      <w:rFonts w:cs="Times New Roman"/>
    </w:rPr>
  </w:style>
  <w:style w:type="character" w:customStyle="1" w:styleId="ListLabel133">
    <w:name w:val="ListLabel 133"/>
    <w:qFormat/>
    <w:rsid w:val="00B7236F"/>
    <w:rPr>
      <w:rFonts w:cs="Times New Roman"/>
    </w:rPr>
  </w:style>
  <w:style w:type="character" w:customStyle="1" w:styleId="ListLabel134">
    <w:name w:val="ListLabel 134"/>
    <w:qFormat/>
    <w:rsid w:val="00B7236F"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paragraph" w:customStyle="1" w:styleId="afc">
    <w:name w:val="Заголовок"/>
    <w:basedOn w:val="a"/>
    <w:next w:val="af9"/>
    <w:qFormat/>
    <w:rsid w:val="00B723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link w:val="2a"/>
    <w:uiPriority w:val="99"/>
    <w:rsid w:val="00B7236F"/>
    <w:pPr>
      <w:tabs>
        <w:tab w:val="left" w:pos="708"/>
      </w:tabs>
      <w:suppressAutoHyphens/>
      <w:spacing w:after="120" w:line="100" w:lineRule="atLeast"/>
      <w:jc w:val="both"/>
    </w:pPr>
    <w:rPr>
      <w:rFonts w:asciiTheme="minorHAnsi" w:eastAsia="Times New Roman" w:hAnsiTheme="minorHAnsi" w:cstheme="minorBidi"/>
      <w:color w:val="00000A"/>
      <w:sz w:val="20"/>
      <w:szCs w:val="20"/>
      <w:lang w:eastAsia="en-US" w:bidi="ar-SA"/>
    </w:rPr>
  </w:style>
  <w:style w:type="character" w:customStyle="1" w:styleId="34">
    <w:name w:val="Основной текст Знак3"/>
    <w:basedOn w:val="a0"/>
    <w:link w:val="af9"/>
    <w:uiPriority w:val="99"/>
    <w:semiHidden/>
    <w:rsid w:val="00B7236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d">
    <w:name w:val="List"/>
    <w:basedOn w:val="af9"/>
    <w:uiPriority w:val="99"/>
    <w:rsid w:val="00B7236F"/>
    <w:rPr>
      <w:rFonts w:cs="Mangal"/>
    </w:rPr>
  </w:style>
  <w:style w:type="paragraph" w:customStyle="1" w:styleId="Caption">
    <w:name w:val="Caption"/>
    <w:basedOn w:val="a"/>
    <w:qFormat/>
    <w:rsid w:val="00B7236F"/>
    <w:pPr>
      <w:suppressLineNumbers/>
      <w:spacing w:before="120" w:after="120"/>
    </w:pPr>
    <w:rPr>
      <w:rFonts w:cs="Mangal"/>
      <w:i/>
      <w:iCs/>
    </w:rPr>
  </w:style>
  <w:style w:type="paragraph" w:styleId="1d">
    <w:name w:val="index 1"/>
    <w:basedOn w:val="a"/>
    <w:next w:val="a"/>
    <w:autoRedefine/>
    <w:uiPriority w:val="99"/>
    <w:semiHidden/>
    <w:unhideWhenUsed/>
    <w:qFormat/>
    <w:rsid w:val="00B7236F"/>
    <w:pPr>
      <w:ind w:left="240" w:hanging="240"/>
    </w:pPr>
  </w:style>
  <w:style w:type="paragraph" w:styleId="afe">
    <w:name w:val="index heading"/>
    <w:basedOn w:val="a"/>
    <w:uiPriority w:val="99"/>
    <w:qFormat/>
    <w:rsid w:val="00B7236F"/>
    <w:pPr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customStyle="1" w:styleId="60">
    <w:name w:val="Основной текст (6)"/>
    <w:basedOn w:val="a"/>
    <w:link w:val="6"/>
    <w:qFormat/>
    <w:rsid w:val="00B7236F"/>
    <w:pPr>
      <w:shd w:val="clear" w:color="auto" w:fill="FFFFFF"/>
      <w:spacing w:before="42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7">
    <w:name w:val="Колонтитул (2)"/>
    <w:basedOn w:val="a"/>
    <w:link w:val="26"/>
    <w:qFormat/>
    <w:rsid w:val="00B7236F"/>
    <w:pPr>
      <w:shd w:val="clear" w:color="auto" w:fill="FFFFFF"/>
    </w:pPr>
    <w:rPr>
      <w:rFonts w:asciiTheme="minorHAnsi" w:eastAsia="Times New Roman" w:hAnsiTheme="minorHAnsi" w:cs="Times New Roman"/>
      <w:color w:val="auto"/>
      <w:sz w:val="28"/>
      <w:szCs w:val="28"/>
      <w:lang w:bidi="ar-SA"/>
    </w:rPr>
  </w:style>
  <w:style w:type="paragraph" w:customStyle="1" w:styleId="33">
    <w:name w:val="Заголовок №3"/>
    <w:basedOn w:val="a"/>
    <w:link w:val="32"/>
    <w:qFormat/>
    <w:rsid w:val="00B7236F"/>
    <w:pPr>
      <w:shd w:val="clear" w:color="auto" w:fill="FFFFFF"/>
      <w:spacing w:after="240"/>
      <w:ind w:hanging="12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  <w:style w:type="paragraph" w:customStyle="1" w:styleId="aff">
    <w:name w:val="Колонтитул"/>
    <w:basedOn w:val="a"/>
    <w:qFormat/>
    <w:rsid w:val="00B7236F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qFormat/>
    <w:rsid w:val="00B7236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e">
    <w:name w:val="Заголовок1"/>
    <w:basedOn w:val="a"/>
    <w:next w:val="af9"/>
    <w:qFormat/>
    <w:rsid w:val="00B7236F"/>
    <w:pPr>
      <w:keepNext/>
      <w:tabs>
        <w:tab w:val="left" w:pos="708"/>
      </w:tabs>
      <w:suppressAutoHyphens/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customStyle="1" w:styleId="1f">
    <w:name w:val="Название1"/>
    <w:basedOn w:val="a"/>
    <w:qFormat/>
    <w:rsid w:val="00B7236F"/>
    <w:pPr>
      <w:suppressLineNumbers/>
      <w:tabs>
        <w:tab w:val="left" w:pos="708"/>
      </w:tabs>
      <w:suppressAutoHyphens/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aff0">
    <w:name w:val="Subtitle"/>
    <w:basedOn w:val="1e"/>
    <w:link w:val="1f0"/>
    <w:uiPriority w:val="11"/>
    <w:qFormat/>
    <w:rsid w:val="00B7236F"/>
    <w:pPr>
      <w:jc w:val="center"/>
    </w:pPr>
    <w:rPr>
      <w:i/>
      <w:iCs/>
    </w:rPr>
  </w:style>
  <w:style w:type="character" w:customStyle="1" w:styleId="1f0">
    <w:name w:val="Подзаголовок Знак1"/>
    <w:basedOn w:val="a0"/>
    <w:link w:val="aff0"/>
    <w:uiPriority w:val="11"/>
    <w:rsid w:val="00B7236F"/>
    <w:rPr>
      <w:rFonts w:ascii="Arial" w:eastAsia="Arial Unicode MS" w:hAnsi="Arial" w:cs="Mangal"/>
      <w:i/>
      <w:iCs/>
      <w:color w:val="00000A"/>
      <w:sz w:val="28"/>
      <w:szCs w:val="28"/>
      <w:lang w:eastAsia="ru-RU"/>
    </w:rPr>
  </w:style>
  <w:style w:type="paragraph" w:styleId="25">
    <w:name w:val="Body Text 2"/>
    <w:basedOn w:val="a"/>
    <w:link w:val="210"/>
    <w:uiPriority w:val="9"/>
    <w:qFormat/>
    <w:rsid w:val="00B7236F"/>
    <w:pPr>
      <w:tabs>
        <w:tab w:val="left" w:pos="708"/>
      </w:tabs>
      <w:suppressAutoHyphens/>
      <w:spacing w:line="100" w:lineRule="atLeast"/>
      <w:ind w:firstLine="709"/>
      <w:jc w:val="both"/>
    </w:pPr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en-US" w:bidi="ar-SA"/>
    </w:rPr>
  </w:style>
  <w:style w:type="character" w:customStyle="1" w:styleId="221">
    <w:name w:val="Основной текст 2 Знак2"/>
    <w:basedOn w:val="a0"/>
    <w:link w:val="25"/>
    <w:uiPriority w:val="99"/>
    <w:semiHidden/>
    <w:rsid w:val="00B7236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9">
    <w:name w:val="Body Text Indent 2"/>
    <w:basedOn w:val="a"/>
    <w:link w:val="220"/>
    <w:uiPriority w:val="99"/>
    <w:qFormat/>
    <w:rsid w:val="00B7236F"/>
    <w:pPr>
      <w:tabs>
        <w:tab w:val="left" w:pos="708"/>
      </w:tabs>
      <w:suppressAutoHyphens/>
      <w:spacing w:line="100" w:lineRule="atLeast"/>
      <w:ind w:firstLine="709"/>
    </w:pPr>
    <w:rPr>
      <w:rFonts w:ascii="Calibri" w:eastAsia="Times New Roman" w:hAnsi="Calibri" w:cstheme="minorBidi"/>
      <w:color w:val="00000A"/>
      <w:sz w:val="28"/>
      <w:szCs w:val="28"/>
      <w:lang w:eastAsia="en-US" w:bidi="ar-SA"/>
    </w:rPr>
  </w:style>
  <w:style w:type="character" w:customStyle="1" w:styleId="230">
    <w:name w:val="Основной текст с отступом 2 Знак3"/>
    <w:basedOn w:val="a0"/>
    <w:link w:val="29"/>
    <w:uiPriority w:val="99"/>
    <w:semiHidden/>
    <w:rsid w:val="00B7236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f1">
    <w:name w:val="Balloon Text"/>
    <w:basedOn w:val="a"/>
    <w:link w:val="2b"/>
    <w:uiPriority w:val="99"/>
    <w:qFormat/>
    <w:rsid w:val="00B7236F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character" w:customStyle="1" w:styleId="2b">
    <w:name w:val="Текст выноски Знак2"/>
    <w:basedOn w:val="a0"/>
    <w:link w:val="aff1"/>
    <w:uiPriority w:val="99"/>
    <w:rsid w:val="00B7236F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ff2">
    <w:name w:val="Normal (Web)"/>
    <w:basedOn w:val="a"/>
    <w:uiPriority w:val="99"/>
    <w:qFormat/>
    <w:rsid w:val="00B7236F"/>
    <w:pPr>
      <w:tabs>
        <w:tab w:val="left" w:pos="708"/>
      </w:tabs>
      <w:suppressAutoHyphens/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f1">
    <w:name w:val="Знак1"/>
    <w:basedOn w:val="a"/>
    <w:qFormat/>
    <w:rsid w:val="00B7236F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c">
    <w:name w:val="Знак2"/>
    <w:basedOn w:val="a"/>
    <w:qFormat/>
    <w:rsid w:val="00B7236F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2">
    <w:name w:val="Знак21"/>
    <w:basedOn w:val="a"/>
    <w:qFormat/>
    <w:rsid w:val="00B7236F"/>
    <w:pPr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3">
    <w:name w:val="Document Map"/>
    <w:basedOn w:val="a"/>
    <w:link w:val="1f2"/>
    <w:uiPriority w:val="99"/>
    <w:qFormat/>
    <w:rsid w:val="00B7236F"/>
    <w:pPr>
      <w:shd w:val="clear" w:color="auto" w:fill="000080"/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character" w:customStyle="1" w:styleId="1f2">
    <w:name w:val="Схема документа Знак1"/>
    <w:basedOn w:val="a0"/>
    <w:link w:val="aff3"/>
    <w:uiPriority w:val="99"/>
    <w:rsid w:val="00B7236F"/>
    <w:rPr>
      <w:rFonts w:ascii="Tahoma" w:eastAsia="Times New Roman" w:hAnsi="Tahoma" w:cs="Tahoma"/>
      <w:color w:val="00000A"/>
      <w:sz w:val="20"/>
      <w:szCs w:val="20"/>
      <w:shd w:val="clear" w:color="auto" w:fill="000080"/>
      <w:lang w:eastAsia="ru-RU"/>
    </w:rPr>
  </w:style>
  <w:style w:type="paragraph" w:customStyle="1" w:styleId="1f3">
    <w:name w:val="Абзац списка1"/>
    <w:basedOn w:val="a"/>
    <w:uiPriority w:val="34"/>
    <w:qFormat/>
    <w:rsid w:val="00B7236F"/>
    <w:pPr>
      <w:tabs>
        <w:tab w:val="left" w:pos="4308"/>
      </w:tabs>
      <w:suppressAutoHyphens/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Footer">
    <w:name w:val="Footer"/>
    <w:basedOn w:val="a"/>
    <w:uiPriority w:val="99"/>
    <w:rsid w:val="00B7236F"/>
    <w:pPr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Header">
    <w:name w:val="Header"/>
    <w:basedOn w:val="a"/>
    <w:uiPriority w:val="99"/>
    <w:rsid w:val="00B7236F"/>
    <w:pPr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styleId="aff4">
    <w:name w:val="annotation text"/>
    <w:basedOn w:val="a"/>
    <w:link w:val="2d"/>
    <w:uiPriority w:val="99"/>
    <w:qFormat/>
    <w:rsid w:val="00B7236F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2d">
    <w:name w:val="Текст примечания Знак2"/>
    <w:basedOn w:val="a0"/>
    <w:link w:val="aff4"/>
    <w:uiPriority w:val="99"/>
    <w:rsid w:val="00B7236F"/>
    <w:rPr>
      <w:rFonts w:ascii="Calibri" w:eastAsia="Times New Roman" w:hAnsi="Calibri" w:cs="Tahoma"/>
      <w:color w:val="00000A"/>
      <w:sz w:val="20"/>
      <w:szCs w:val="20"/>
      <w:lang w:eastAsia="ru-RU"/>
    </w:rPr>
  </w:style>
  <w:style w:type="paragraph" w:styleId="aff5">
    <w:name w:val="annotation subject"/>
    <w:basedOn w:val="aff4"/>
    <w:link w:val="2e"/>
    <w:uiPriority w:val="99"/>
    <w:qFormat/>
    <w:rsid w:val="00B7236F"/>
    <w:rPr>
      <w:b/>
      <w:bCs/>
    </w:rPr>
  </w:style>
  <w:style w:type="character" w:customStyle="1" w:styleId="2e">
    <w:name w:val="Тема примечания Знак2"/>
    <w:basedOn w:val="2d"/>
    <w:link w:val="aff5"/>
    <w:uiPriority w:val="99"/>
    <w:rsid w:val="00B7236F"/>
    <w:rPr>
      <w:b/>
      <w:bCs/>
    </w:rPr>
  </w:style>
  <w:style w:type="paragraph" w:customStyle="1" w:styleId="71">
    <w:name w:val="Основной текст7"/>
    <w:basedOn w:val="a"/>
    <w:qFormat/>
    <w:rsid w:val="00B7236F"/>
    <w:pPr>
      <w:shd w:val="clear" w:color="auto" w:fill="FFFFFF"/>
      <w:tabs>
        <w:tab w:val="left" w:pos="708"/>
      </w:tabs>
      <w:suppressAutoHyphens/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customStyle="1" w:styleId="FootnoteText">
    <w:name w:val="Footnote Text"/>
    <w:basedOn w:val="a"/>
    <w:rsid w:val="00B7236F"/>
    <w:pPr>
      <w:suppressLineNumbers/>
      <w:tabs>
        <w:tab w:val="left" w:pos="708"/>
      </w:tabs>
      <w:suppressAutoHyphens/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4">
    <w:name w:val="Основной текст1"/>
    <w:basedOn w:val="a"/>
    <w:qFormat/>
    <w:rsid w:val="00B7236F"/>
    <w:pPr>
      <w:shd w:val="clear" w:color="auto" w:fill="FFFFFF"/>
      <w:tabs>
        <w:tab w:val="left" w:pos="708"/>
      </w:tabs>
      <w:suppressAutoHyphens/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qFormat/>
    <w:rsid w:val="00B7236F"/>
    <w:pPr>
      <w:tabs>
        <w:tab w:val="left" w:pos="708"/>
      </w:tabs>
      <w:suppressAutoHyphens/>
      <w:spacing w:after="0" w:line="100" w:lineRule="atLeast"/>
    </w:pPr>
    <w:rPr>
      <w:rFonts w:ascii="Courier New" w:eastAsia="Times New Roman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6">
    <w:name w:val="МРСК_шрифт_абзаца"/>
    <w:basedOn w:val="a"/>
    <w:qFormat/>
    <w:rsid w:val="00B7236F"/>
    <w:pPr>
      <w:suppressLineNumbers/>
      <w:tabs>
        <w:tab w:val="left" w:pos="708"/>
      </w:tabs>
      <w:suppressAutoHyphens/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customStyle="1" w:styleId="EndnoteText">
    <w:name w:val="Endnote Text"/>
    <w:basedOn w:val="a"/>
    <w:uiPriority w:val="99"/>
    <w:rsid w:val="00B7236F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7">
    <w:name w:val="Знак Знак"/>
    <w:basedOn w:val="a"/>
    <w:qFormat/>
    <w:rsid w:val="00B7236F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8">
    <w:name w:val="Содержимое врезки"/>
    <w:basedOn w:val="a"/>
    <w:qFormat/>
    <w:rsid w:val="00B7236F"/>
    <w:pPr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qFormat/>
    <w:rsid w:val="00B7236F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qFormat/>
    <w:rsid w:val="00B7236F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qFormat/>
    <w:rsid w:val="00B7236F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9">
    <w:name w:val="Содержимое таблицы"/>
    <w:basedOn w:val="a"/>
    <w:qFormat/>
    <w:rsid w:val="00B7236F"/>
    <w:pPr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a">
    <w:name w:val="Заголовок таблицы"/>
    <w:basedOn w:val="aff9"/>
    <w:qFormat/>
    <w:rsid w:val="00B7236F"/>
    <w:pPr>
      <w:jc w:val="center"/>
    </w:pPr>
    <w:rPr>
      <w:b/>
      <w:bCs/>
    </w:rPr>
  </w:style>
  <w:style w:type="paragraph" w:customStyle="1" w:styleId="1f5">
    <w:name w:val="Рецензия1"/>
    <w:uiPriority w:val="99"/>
    <w:qFormat/>
    <w:rsid w:val="00B7236F"/>
    <w:pPr>
      <w:suppressAutoHyphens/>
      <w:spacing w:after="0" w:line="100" w:lineRule="atLeast"/>
    </w:pPr>
    <w:rPr>
      <w:rFonts w:ascii="Calibri" w:eastAsia="Times New Roman" w:hAnsi="Calibri" w:cs="Tahoma"/>
      <w:color w:val="00000A"/>
      <w:sz w:val="24"/>
      <w:szCs w:val="24"/>
      <w:lang w:eastAsia="ru-RU"/>
    </w:rPr>
  </w:style>
  <w:style w:type="paragraph" w:customStyle="1" w:styleId="1f6">
    <w:name w:val="Обычный1"/>
    <w:qFormat/>
    <w:rsid w:val="00B7236F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ffb">
    <w:name w:val="List Paragraph"/>
    <w:basedOn w:val="a"/>
    <w:uiPriority w:val="34"/>
    <w:qFormat/>
    <w:rsid w:val="00B7236F"/>
    <w:pPr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c">
    <w:name w:val="No Spacing"/>
    <w:uiPriority w:val="1"/>
    <w:qFormat/>
    <w:rsid w:val="00B7236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eastAsia="ru-RU"/>
    </w:rPr>
  </w:style>
  <w:style w:type="numbering" w:customStyle="1" w:styleId="1f7">
    <w:name w:val="Нет списка1"/>
    <w:uiPriority w:val="99"/>
    <w:semiHidden/>
    <w:unhideWhenUsed/>
    <w:qFormat/>
    <w:rsid w:val="00B7236F"/>
  </w:style>
  <w:style w:type="table" w:customStyle="1" w:styleId="TableStyle0">
    <w:name w:val="TableStyle0"/>
    <w:rsid w:val="00B7236F"/>
    <w:pPr>
      <w:spacing w:after="0" w:line="240" w:lineRule="auto"/>
    </w:pPr>
    <w:rPr>
      <w:rFonts w:ascii="Tahoma" w:eastAsiaTheme="minorEastAsia" w:hAnsi="Tahom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8">
    <w:name w:val="Сетка таблицы1"/>
    <w:basedOn w:val="a1"/>
    <w:uiPriority w:val="59"/>
    <w:rsid w:val="00B7236F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Hyperlink"/>
    <w:basedOn w:val="a0"/>
    <w:uiPriority w:val="99"/>
    <w:unhideWhenUsed/>
    <w:rsid w:val="00B723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c_remontnoe@donland.ru" TargetMode="External"/><Relationship Id="rId5" Type="http://schemas.openxmlformats.org/officeDocument/2006/relationships/hyperlink" Target="mailto:mfc_remontnoe@don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6875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2022-10-04T08:44:00Z</dcterms:created>
  <dcterms:modified xsi:type="dcterms:W3CDTF">2022-10-04T09:12:00Z</dcterms:modified>
</cp:coreProperties>
</file>